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0D6" w:rsidRDefault="002D60D6" w:rsidP="002D60D6">
      <w:pPr>
        <w:widowControl/>
        <w:suppressAutoHyphens w:val="0"/>
        <w:jc w:val="center"/>
        <w:rPr>
          <w:rFonts w:ascii="Times New Roman" w:eastAsiaTheme="minorEastAsia" w:hAnsi="Times New Roman" w:cs="Times New Roman"/>
          <w:b/>
          <w:kern w:val="0"/>
          <w:sz w:val="22"/>
          <w:szCs w:val="22"/>
          <w:lang w:eastAsia="ru-RU" w:bidi="ar-SA"/>
        </w:rPr>
      </w:pPr>
      <w:r w:rsidRPr="00712220">
        <w:rPr>
          <w:rFonts w:ascii="Times New Roman" w:eastAsiaTheme="minorEastAsia" w:hAnsi="Times New Roman" w:cs="Times New Roman"/>
          <w:b/>
          <w:kern w:val="0"/>
          <w:sz w:val="22"/>
          <w:szCs w:val="22"/>
          <w:lang w:eastAsia="ru-RU" w:bidi="ar-SA"/>
        </w:rPr>
        <w:t>Договор №____________</w:t>
      </w:r>
    </w:p>
    <w:p w:rsidR="002D60D6" w:rsidRPr="00712220" w:rsidRDefault="002D60D6" w:rsidP="002D60D6">
      <w:pPr>
        <w:widowControl/>
        <w:suppressAutoHyphens w:val="0"/>
        <w:ind w:firstLine="709"/>
        <w:jc w:val="center"/>
        <w:rPr>
          <w:rFonts w:ascii="Times New Roman" w:eastAsiaTheme="minorEastAsia" w:hAnsi="Times New Roman" w:cs="Times New Roman"/>
          <w:b/>
          <w:kern w:val="0"/>
          <w:sz w:val="22"/>
          <w:szCs w:val="22"/>
          <w:lang w:eastAsia="ru-RU" w:bidi="ar-SA"/>
        </w:rPr>
      </w:pPr>
    </w:p>
    <w:p w:rsidR="002D60D6" w:rsidRPr="00712220" w:rsidRDefault="002D60D6" w:rsidP="002D60D6">
      <w:pPr>
        <w:widowControl/>
        <w:suppressAutoHyphens w:val="0"/>
        <w:ind w:firstLine="709"/>
        <w:jc w:val="center"/>
        <w:rPr>
          <w:rFonts w:ascii="Times New Roman" w:eastAsiaTheme="minorEastAsia" w:hAnsi="Times New Roman" w:cs="Times New Roman"/>
          <w:b/>
          <w:kern w:val="0"/>
          <w:lang w:eastAsia="ru-RU" w:bidi="ar-SA"/>
        </w:rPr>
      </w:pPr>
      <w:r w:rsidRPr="00190FE5">
        <w:rPr>
          <w:rFonts w:ascii="Times New Roman" w:eastAsiaTheme="minorEastAsia" w:hAnsi="Times New Roman" w:cs="Times New Roman"/>
          <w:b/>
          <w:kern w:val="0"/>
          <w:lang w:eastAsia="ru-RU" w:bidi="ar-SA"/>
        </w:rPr>
        <w:t>ПРИОБРЕТЕНИЕ УСЛУГИ ПО ОРГАНИЗАЦИИ ОТДЫХА И ОЗДОРОВЛЕНИЯ ДЕТЕЙ В ДЕТСКОМ ОЗДОРОВИТЕЛЬНОМ ЛАГЕРЕ ЯРОСЛАВСКОЙ ОБЛАСТИ</w:t>
      </w:r>
    </w:p>
    <w:p w:rsidR="002D60D6" w:rsidRPr="00712220" w:rsidRDefault="002D60D6" w:rsidP="002D60D6">
      <w:pPr>
        <w:widowControl/>
        <w:suppressAutoHyphens w:val="0"/>
        <w:ind w:firstLine="709"/>
        <w:jc w:val="center"/>
        <w:rPr>
          <w:rFonts w:ascii="Times New Roman" w:eastAsiaTheme="minorEastAsia" w:hAnsi="Times New Roman" w:cs="Times New Roman"/>
          <w:b/>
          <w:kern w:val="0"/>
          <w:lang w:eastAsia="ru-RU" w:bidi="ar-SA"/>
        </w:rPr>
      </w:pPr>
    </w:p>
    <w:p w:rsidR="002D60D6" w:rsidRPr="00190FE5" w:rsidRDefault="002D60D6" w:rsidP="002D60D6">
      <w:pPr>
        <w:widowControl/>
        <w:suppressAutoHyphens w:val="0"/>
        <w:ind w:firstLine="709"/>
        <w:jc w:val="both"/>
        <w:rPr>
          <w:rFonts w:ascii="Times New Roman" w:eastAsiaTheme="minorEastAsia" w:hAnsi="Times New Roman" w:cs="Times New Roman"/>
          <w:kern w:val="0"/>
          <w:lang w:eastAsia="ru-RU" w:bidi="ar-SA"/>
        </w:rPr>
      </w:pPr>
      <w:r w:rsidRPr="00190FE5">
        <w:rPr>
          <w:rFonts w:ascii="Times New Roman" w:eastAsiaTheme="minorEastAsia" w:hAnsi="Times New Roman" w:cs="Times New Roman"/>
          <w:kern w:val="0"/>
          <w:lang w:eastAsia="ru-RU" w:bidi="ar-SA"/>
        </w:rPr>
        <w:t xml:space="preserve">г. Ярославль                                       </w:t>
      </w:r>
      <w:r>
        <w:rPr>
          <w:rFonts w:ascii="Times New Roman" w:eastAsiaTheme="minorEastAsia" w:hAnsi="Times New Roman" w:cs="Times New Roman"/>
          <w:kern w:val="0"/>
          <w:lang w:eastAsia="ru-RU" w:bidi="ar-SA"/>
        </w:rPr>
        <w:t xml:space="preserve">              </w:t>
      </w:r>
      <w:r w:rsidR="00512396">
        <w:rPr>
          <w:rFonts w:ascii="Times New Roman" w:eastAsiaTheme="minorEastAsia" w:hAnsi="Times New Roman" w:cs="Times New Roman"/>
          <w:kern w:val="0"/>
          <w:lang w:eastAsia="ru-RU" w:bidi="ar-SA"/>
        </w:rPr>
        <w:t xml:space="preserve">                             </w:t>
      </w:r>
      <w:r>
        <w:rPr>
          <w:rFonts w:ascii="Times New Roman" w:eastAsiaTheme="minorEastAsia" w:hAnsi="Times New Roman" w:cs="Times New Roman"/>
          <w:kern w:val="0"/>
          <w:lang w:eastAsia="ru-RU" w:bidi="ar-SA"/>
        </w:rPr>
        <w:t xml:space="preserve"> </w:t>
      </w:r>
      <w:r w:rsidR="00512396">
        <w:rPr>
          <w:rFonts w:ascii="Times New Roman" w:eastAsiaTheme="minorEastAsia" w:hAnsi="Times New Roman" w:cs="Times New Roman"/>
          <w:kern w:val="0"/>
          <w:lang w:eastAsia="ru-RU" w:bidi="ar-SA"/>
        </w:rPr>
        <w:t xml:space="preserve"> «__» ______ </w:t>
      </w:r>
      <w:r w:rsidRPr="00190FE5">
        <w:rPr>
          <w:rFonts w:ascii="Times New Roman" w:eastAsiaTheme="minorEastAsia" w:hAnsi="Times New Roman" w:cs="Times New Roman"/>
          <w:kern w:val="0"/>
          <w:lang w:eastAsia="ru-RU" w:bidi="ar-SA"/>
        </w:rPr>
        <w:t>2020 г.</w:t>
      </w:r>
    </w:p>
    <w:p w:rsidR="002D60D6" w:rsidRPr="00712220" w:rsidRDefault="002D60D6" w:rsidP="002D60D6">
      <w:pPr>
        <w:widowControl/>
        <w:suppressAutoHyphens w:val="0"/>
        <w:ind w:firstLine="709"/>
        <w:jc w:val="both"/>
        <w:rPr>
          <w:rFonts w:ascii="Times New Roman" w:eastAsiaTheme="minorEastAsia" w:hAnsi="Times New Roman" w:cs="Times New Roman"/>
          <w:b/>
          <w:kern w:val="0"/>
          <w:lang w:eastAsia="ru-RU" w:bidi="ar-SA"/>
        </w:rPr>
      </w:pPr>
    </w:p>
    <w:p w:rsidR="002D60D6" w:rsidRDefault="002D60D6" w:rsidP="002D60D6">
      <w:pPr>
        <w:widowControl/>
        <w:suppressAutoHyphens w:val="0"/>
        <w:ind w:firstLine="708"/>
        <w:jc w:val="both"/>
        <w:rPr>
          <w:rFonts w:ascii="Times New Roman" w:eastAsia="Calibri" w:hAnsi="Times New Roman" w:cs="Times New Roman"/>
          <w:kern w:val="0"/>
          <w:lang w:eastAsia="ru-RU" w:bidi="ar-SA"/>
        </w:rPr>
      </w:pPr>
      <w:bookmarkStart w:id="0" w:name="_ref_613323"/>
      <w:proofErr w:type="gramStart"/>
      <w:r w:rsidRPr="00190FE5">
        <w:rPr>
          <w:rFonts w:ascii="Times New Roman" w:eastAsia="Times New Roman" w:hAnsi="Times New Roman" w:cs="Times New Roman"/>
          <w:b/>
          <w:kern w:val="0"/>
          <w:lang w:eastAsia="ru-RU" w:bidi="ar-SA"/>
        </w:rPr>
        <w:t>Государственное образовательное автономное учреждение дополнительного образования Ярославской области «Центр детей и юношества»</w:t>
      </w:r>
      <w:r w:rsidRPr="00190FE5">
        <w:rPr>
          <w:rFonts w:ascii="Times New Roman" w:eastAsia="Times New Roman" w:hAnsi="Times New Roman" w:cs="Times New Roman"/>
          <w:kern w:val="0"/>
          <w:lang w:eastAsia="ru-RU" w:bidi="ar-SA"/>
        </w:rPr>
        <w:t xml:space="preserve">,  </w:t>
      </w:r>
      <w:r w:rsidRPr="00190FE5">
        <w:rPr>
          <w:rFonts w:ascii="Times New Roman" w:eastAsia="Calibri" w:hAnsi="Times New Roman" w:cs="Times New Roman"/>
          <w:kern w:val="0"/>
          <w:lang w:eastAsia="ru-RU" w:bidi="ar-SA"/>
        </w:rPr>
        <w:t xml:space="preserve">именуемое в дальнейшем «Заказчик», в лице </w:t>
      </w:r>
      <w:r w:rsidRPr="002971B1">
        <w:rPr>
          <w:rFonts w:ascii="Times New Roman" w:eastAsia="Calibri" w:hAnsi="Times New Roman" w:cs="Times New Roman"/>
          <w:kern w:val="0"/>
          <w:lang w:eastAsia="ru-RU" w:bidi="ar-SA"/>
        </w:rPr>
        <w:t xml:space="preserve">директора </w:t>
      </w:r>
      <w:r w:rsidR="00E7781B">
        <w:rPr>
          <w:rFonts w:ascii="Times New Roman" w:eastAsia="Times New Roman" w:hAnsi="Times New Roman" w:cs="Times New Roman"/>
          <w:kern w:val="0"/>
          <w:lang w:eastAsia="ru-RU" w:bidi="ar-SA"/>
        </w:rPr>
        <w:t>Дубовик Елены Анатольевны</w:t>
      </w:r>
      <w:r w:rsidRPr="002971B1">
        <w:rPr>
          <w:rFonts w:ascii="Times New Roman" w:eastAsia="Calibri" w:hAnsi="Times New Roman" w:cs="Times New Roman"/>
          <w:kern w:val="0"/>
          <w:lang w:eastAsia="ru-RU" w:bidi="ar-SA"/>
        </w:rPr>
        <w:t xml:space="preserve">, действующего на основании Устава, с одной стороны, и </w:t>
      </w:r>
      <w:r w:rsidR="002971B1" w:rsidRPr="002971B1">
        <w:rPr>
          <w:rFonts w:ascii="Times New Roman" w:eastAsia="Calibri" w:hAnsi="Times New Roman" w:cs="Times New Roman"/>
          <w:kern w:val="0"/>
          <w:lang w:eastAsia="ru-RU" w:bidi="ar-SA"/>
        </w:rPr>
        <w:t>Общество с ограниченной ответственностью «Оздоровительный центр «</w:t>
      </w:r>
      <w:proofErr w:type="spellStart"/>
      <w:r w:rsidR="002971B1" w:rsidRPr="002971B1">
        <w:rPr>
          <w:rFonts w:ascii="Times New Roman" w:eastAsia="Calibri" w:hAnsi="Times New Roman" w:cs="Times New Roman"/>
          <w:kern w:val="0"/>
          <w:lang w:eastAsia="ru-RU" w:bidi="ar-SA"/>
        </w:rPr>
        <w:t>Высоковский</w:t>
      </w:r>
      <w:proofErr w:type="spellEnd"/>
      <w:r w:rsidR="002971B1" w:rsidRPr="002971B1">
        <w:rPr>
          <w:rFonts w:ascii="Times New Roman" w:eastAsia="Calibri" w:hAnsi="Times New Roman" w:cs="Times New Roman"/>
          <w:kern w:val="0"/>
          <w:lang w:eastAsia="ru-RU" w:bidi="ar-SA"/>
        </w:rPr>
        <w:t xml:space="preserve"> бор», именуемый в дальнейшем «Исполнитель», в лице директора управляющей организации ООО «Ярославские здравницы» Шапошниковой Натальи Витальевны, действующего на основании Устава ООО «Ярославские здравницы</w:t>
      </w:r>
      <w:proofErr w:type="gramEnd"/>
      <w:r w:rsidR="002971B1" w:rsidRPr="002971B1">
        <w:rPr>
          <w:rFonts w:ascii="Times New Roman" w:eastAsia="Calibri" w:hAnsi="Times New Roman" w:cs="Times New Roman"/>
          <w:kern w:val="0"/>
          <w:lang w:eastAsia="ru-RU" w:bidi="ar-SA"/>
        </w:rPr>
        <w:t xml:space="preserve">», </w:t>
      </w:r>
      <w:proofErr w:type="gramStart"/>
      <w:r w:rsidR="002971B1" w:rsidRPr="002971B1">
        <w:rPr>
          <w:rFonts w:ascii="Times New Roman" w:eastAsia="Calibri" w:hAnsi="Times New Roman" w:cs="Times New Roman"/>
          <w:kern w:val="0"/>
          <w:lang w:eastAsia="ru-RU" w:bidi="ar-SA"/>
        </w:rPr>
        <w:t>ООО «Оздоровительный центр «</w:t>
      </w:r>
      <w:proofErr w:type="spellStart"/>
      <w:r w:rsidR="002971B1" w:rsidRPr="002971B1">
        <w:rPr>
          <w:rFonts w:ascii="Times New Roman" w:eastAsia="Calibri" w:hAnsi="Times New Roman" w:cs="Times New Roman"/>
          <w:kern w:val="0"/>
          <w:lang w:eastAsia="ru-RU" w:bidi="ar-SA"/>
        </w:rPr>
        <w:t>Высоковский</w:t>
      </w:r>
      <w:proofErr w:type="spellEnd"/>
      <w:r w:rsidR="002971B1" w:rsidRPr="002971B1">
        <w:rPr>
          <w:rFonts w:ascii="Times New Roman" w:eastAsia="Calibri" w:hAnsi="Times New Roman" w:cs="Times New Roman"/>
          <w:kern w:val="0"/>
          <w:lang w:eastAsia="ru-RU" w:bidi="ar-SA"/>
        </w:rPr>
        <w:t xml:space="preserve"> бор»</w:t>
      </w:r>
      <w:r w:rsidR="001D75C7">
        <w:rPr>
          <w:rFonts w:ascii="Times New Roman" w:eastAsia="Calibri" w:hAnsi="Times New Roman" w:cs="Times New Roman"/>
          <w:kern w:val="0"/>
          <w:lang w:eastAsia="ru-RU" w:bidi="ar-SA"/>
        </w:rPr>
        <w:t xml:space="preserve"> </w:t>
      </w:r>
      <w:r w:rsidR="002971B1" w:rsidRPr="002971B1">
        <w:rPr>
          <w:rFonts w:ascii="Times New Roman" w:eastAsia="Calibri" w:hAnsi="Times New Roman" w:cs="Times New Roman"/>
          <w:kern w:val="0"/>
          <w:lang w:eastAsia="ru-RU" w:bidi="ar-SA"/>
        </w:rPr>
        <w:t>и договора о передаче полномочий единоличного исполнительного органа ООО «Оздоровительный центр «</w:t>
      </w:r>
      <w:proofErr w:type="spellStart"/>
      <w:r w:rsidR="002971B1" w:rsidRPr="002971B1">
        <w:rPr>
          <w:rFonts w:ascii="Times New Roman" w:eastAsia="Calibri" w:hAnsi="Times New Roman" w:cs="Times New Roman"/>
          <w:kern w:val="0"/>
          <w:lang w:eastAsia="ru-RU" w:bidi="ar-SA"/>
        </w:rPr>
        <w:t>Высоковский</w:t>
      </w:r>
      <w:proofErr w:type="spellEnd"/>
      <w:r w:rsidR="002971B1" w:rsidRPr="002971B1">
        <w:rPr>
          <w:rFonts w:ascii="Times New Roman" w:eastAsia="Calibri" w:hAnsi="Times New Roman" w:cs="Times New Roman"/>
          <w:kern w:val="0"/>
          <w:lang w:eastAsia="ru-RU" w:bidi="ar-SA"/>
        </w:rPr>
        <w:t xml:space="preserve"> бор» управляющей организации – ООО «Ярославские</w:t>
      </w:r>
      <w:r w:rsidR="00E7781B">
        <w:rPr>
          <w:rFonts w:ascii="Times New Roman" w:eastAsia="Calibri" w:hAnsi="Times New Roman" w:cs="Times New Roman"/>
          <w:kern w:val="0"/>
          <w:lang w:eastAsia="ru-RU" w:bidi="ar-SA"/>
        </w:rPr>
        <w:t xml:space="preserve"> здравницы» от 06 сентября 2019</w:t>
      </w:r>
      <w:r w:rsidR="002971B1" w:rsidRPr="002971B1">
        <w:rPr>
          <w:rFonts w:ascii="Times New Roman" w:eastAsia="Calibri" w:hAnsi="Times New Roman" w:cs="Times New Roman"/>
          <w:kern w:val="0"/>
          <w:lang w:eastAsia="ru-RU" w:bidi="ar-SA"/>
        </w:rPr>
        <w:t>г.</w:t>
      </w:r>
      <w:r w:rsidRPr="00190FE5">
        <w:rPr>
          <w:rFonts w:ascii="Times New Roman" w:eastAsia="Calibri" w:hAnsi="Times New Roman" w:cs="Times New Roman"/>
          <w:kern w:val="0"/>
          <w:lang w:eastAsia="ru-RU" w:bidi="ar-SA"/>
        </w:rPr>
        <w:t>, с другой стороны, а вместе именуемые «Стороны», на основании Федерального закона от 18 июля 2011 г. № 223-ФЗ «О закупке товаров, работ, услуг отдельными видами юридических лиц» заключили настоящий договор (далее – договор)  о нижеследующем:</w:t>
      </w:r>
      <w:proofErr w:type="gramEnd"/>
    </w:p>
    <w:p w:rsidR="002D60D6" w:rsidRDefault="002D60D6" w:rsidP="002D60D6">
      <w:pPr>
        <w:widowControl/>
        <w:suppressAutoHyphens w:val="0"/>
        <w:ind w:firstLine="708"/>
        <w:jc w:val="both"/>
        <w:rPr>
          <w:rFonts w:ascii="Times New Roman" w:eastAsia="Calibri" w:hAnsi="Times New Roman" w:cs="Times New Roman"/>
          <w:kern w:val="0"/>
          <w:lang w:eastAsia="ru-RU" w:bidi="ar-SA"/>
        </w:rPr>
      </w:pPr>
    </w:p>
    <w:p w:rsidR="002D60D6" w:rsidRPr="0006289B" w:rsidRDefault="002D60D6" w:rsidP="002D60D6">
      <w:pPr>
        <w:pStyle w:val="a3"/>
        <w:widowControl/>
        <w:numPr>
          <w:ilvl w:val="0"/>
          <w:numId w:val="3"/>
        </w:numPr>
        <w:suppressAutoHyphens w:val="0"/>
        <w:jc w:val="center"/>
        <w:rPr>
          <w:rFonts w:ascii="Times New Roman" w:eastAsia="Calibri" w:hAnsi="Times New Roman" w:cs="Times New Roman"/>
          <w:b/>
          <w:kern w:val="0"/>
          <w:lang w:eastAsia="ru-RU" w:bidi="ar-SA"/>
        </w:rPr>
      </w:pPr>
      <w:r w:rsidRPr="0006289B">
        <w:rPr>
          <w:rFonts w:ascii="Times New Roman" w:eastAsia="Calibri" w:hAnsi="Times New Roman" w:cs="Times New Roman"/>
          <w:b/>
          <w:kern w:val="0"/>
          <w:lang w:eastAsia="ru-RU" w:bidi="ar-SA"/>
        </w:rPr>
        <w:t>ПРЕДМЕТ ДОГОВОРА.</w:t>
      </w:r>
    </w:p>
    <w:p w:rsidR="002D60D6" w:rsidRDefault="002D60D6" w:rsidP="002971B1">
      <w:pPr>
        <w:pStyle w:val="a3"/>
        <w:widowControl/>
        <w:numPr>
          <w:ilvl w:val="1"/>
          <w:numId w:val="3"/>
        </w:numPr>
        <w:suppressAutoHyphens w:val="0"/>
        <w:jc w:val="both"/>
        <w:rPr>
          <w:rFonts w:ascii="Times New Roman" w:eastAsia="Calibri" w:hAnsi="Times New Roman" w:cs="Times New Roman"/>
          <w:kern w:val="0"/>
          <w:lang w:eastAsia="ru-RU" w:bidi="ar-SA"/>
        </w:rPr>
      </w:pPr>
      <w:r w:rsidRPr="00A03B76">
        <w:rPr>
          <w:rFonts w:ascii="Times New Roman" w:eastAsia="Calibri" w:hAnsi="Times New Roman" w:cs="Times New Roman"/>
          <w:kern w:val="0"/>
          <w:lang w:eastAsia="ru-RU" w:bidi="ar-SA"/>
        </w:rPr>
        <w:t xml:space="preserve">В соответствии с условиями настоящего Договора Исполнитель обязуется </w:t>
      </w:r>
      <w:r>
        <w:rPr>
          <w:rFonts w:ascii="Times New Roman" w:eastAsia="Calibri" w:hAnsi="Times New Roman" w:cs="Times New Roman"/>
          <w:kern w:val="0"/>
          <w:lang w:eastAsia="ru-RU" w:bidi="ar-SA"/>
        </w:rPr>
        <w:t>оказать  услуги по организации</w:t>
      </w:r>
      <w:r w:rsidRPr="00A03B76">
        <w:rPr>
          <w:rFonts w:ascii="Times New Roman" w:eastAsia="Calibri" w:hAnsi="Times New Roman" w:cs="Times New Roman"/>
          <w:kern w:val="0"/>
          <w:lang w:eastAsia="ru-RU" w:bidi="ar-SA"/>
        </w:rPr>
        <w:t xml:space="preserve"> отдыха </w:t>
      </w:r>
      <w:r>
        <w:rPr>
          <w:rFonts w:ascii="Times New Roman" w:eastAsia="Calibri" w:hAnsi="Times New Roman" w:cs="Times New Roman"/>
          <w:kern w:val="0"/>
          <w:lang w:eastAsia="ru-RU" w:bidi="ar-SA"/>
        </w:rPr>
        <w:t xml:space="preserve">и оздоровления </w:t>
      </w:r>
      <w:r w:rsidRPr="00A03B76">
        <w:rPr>
          <w:rFonts w:ascii="Times New Roman" w:eastAsia="Calibri" w:hAnsi="Times New Roman" w:cs="Times New Roman"/>
          <w:kern w:val="0"/>
          <w:lang w:eastAsia="ru-RU" w:bidi="ar-SA"/>
        </w:rPr>
        <w:t xml:space="preserve">детей в детском оздоровительном лагере </w:t>
      </w:r>
      <w:r w:rsidR="002971B1" w:rsidRPr="002971B1">
        <w:rPr>
          <w:rFonts w:ascii="Times New Roman" w:eastAsia="Calibri" w:hAnsi="Times New Roman" w:cs="Times New Roman"/>
          <w:kern w:val="0"/>
          <w:lang w:eastAsia="ru-RU" w:bidi="ar-SA"/>
        </w:rPr>
        <w:t>ООО «Оздоровительный центр «</w:t>
      </w:r>
      <w:proofErr w:type="spellStart"/>
      <w:r w:rsidR="002971B1" w:rsidRPr="002971B1">
        <w:rPr>
          <w:rFonts w:ascii="Times New Roman" w:eastAsia="Calibri" w:hAnsi="Times New Roman" w:cs="Times New Roman"/>
          <w:kern w:val="0"/>
          <w:lang w:eastAsia="ru-RU" w:bidi="ar-SA"/>
        </w:rPr>
        <w:t>Высоковский</w:t>
      </w:r>
      <w:proofErr w:type="spellEnd"/>
      <w:r w:rsidR="002971B1" w:rsidRPr="002971B1">
        <w:rPr>
          <w:rFonts w:ascii="Times New Roman" w:eastAsia="Calibri" w:hAnsi="Times New Roman" w:cs="Times New Roman"/>
          <w:kern w:val="0"/>
          <w:lang w:eastAsia="ru-RU" w:bidi="ar-SA"/>
        </w:rPr>
        <w:t xml:space="preserve"> бор» </w:t>
      </w:r>
      <w:r w:rsidRPr="00A03B76">
        <w:rPr>
          <w:rFonts w:ascii="Times New Roman" w:eastAsia="Calibri" w:hAnsi="Times New Roman" w:cs="Times New Roman"/>
          <w:kern w:val="0"/>
          <w:lang w:eastAsia="ru-RU" w:bidi="ar-SA"/>
        </w:rPr>
        <w:t>(далее именуемый — ДОЛ), расположенном по</w:t>
      </w:r>
      <w:r>
        <w:rPr>
          <w:rFonts w:ascii="Times New Roman" w:eastAsia="Calibri" w:hAnsi="Times New Roman" w:cs="Times New Roman"/>
          <w:kern w:val="0"/>
          <w:lang w:eastAsia="ru-RU" w:bidi="ar-SA"/>
        </w:rPr>
        <w:t xml:space="preserve"> адресу: Ярославская область</w:t>
      </w:r>
      <w:r w:rsidRPr="00A03B76">
        <w:rPr>
          <w:rFonts w:ascii="Times New Roman" w:eastAsia="Calibri" w:hAnsi="Times New Roman" w:cs="Times New Roman"/>
          <w:kern w:val="0"/>
          <w:lang w:eastAsia="ru-RU" w:bidi="ar-SA"/>
        </w:rPr>
        <w:t xml:space="preserve">, </w:t>
      </w:r>
      <w:r w:rsidR="002971B1" w:rsidRPr="002971B1">
        <w:rPr>
          <w:rFonts w:ascii="Times New Roman" w:eastAsia="Calibri" w:hAnsi="Times New Roman" w:cs="Times New Roman"/>
          <w:kern w:val="0"/>
          <w:lang w:eastAsia="ru-RU" w:bidi="ar-SA"/>
        </w:rPr>
        <w:t xml:space="preserve">Рыбинский район, деревня </w:t>
      </w:r>
      <w:proofErr w:type="spellStart"/>
      <w:r w:rsidR="002971B1" w:rsidRPr="002971B1">
        <w:rPr>
          <w:rFonts w:ascii="Times New Roman" w:eastAsia="Calibri" w:hAnsi="Times New Roman" w:cs="Times New Roman"/>
          <w:kern w:val="0"/>
          <w:lang w:eastAsia="ru-RU" w:bidi="ar-SA"/>
        </w:rPr>
        <w:t>Дегтярицы</w:t>
      </w:r>
      <w:proofErr w:type="spellEnd"/>
      <w:r w:rsidR="002971B1" w:rsidRPr="002971B1">
        <w:rPr>
          <w:rFonts w:ascii="Times New Roman" w:eastAsia="Calibri" w:hAnsi="Times New Roman" w:cs="Times New Roman"/>
          <w:kern w:val="0"/>
          <w:lang w:eastAsia="ru-RU" w:bidi="ar-SA"/>
        </w:rPr>
        <w:t xml:space="preserve">, дом 101 </w:t>
      </w:r>
      <w:r w:rsidRPr="002971B1">
        <w:rPr>
          <w:rFonts w:ascii="Times New Roman" w:eastAsia="Calibri" w:hAnsi="Times New Roman" w:cs="Times New Roman"/>
          <w:kern w:val="0"/>
          <w:lang w:eastAsia="ru-RU" w:bidi="ar-SA"/>
        </w:rPr>
        <w:t>в летний</w:t>
      </w:r>
      <w:r w:rsidRPr="00A03B76">
        <w:rPr>
          <w:rFonts w:ascii="Times New Roman" w:eastAsia="Calibri" w:hAnsi="Times New Roman" w:cs="Times New Roman"/>
          <w:kern w:val="0"/>
          <w:lang w:eastAsia="ru-RU" w:bidi="ar-SA"/>
        </w:rPr>
        <w:t xml:space="preserve"> период 2020 года. Подробное описание изложено в Техническом задании, которое  является  приложением № 1 к </w:t>
      </w:r>
      <w:r>
        <w:rPr>
          <w:rFonts w:ascii="Times New Roman" w:eastAsia="Calibri" w:hAnsi="Times New Roman" w:cs="Times New Roman"/>
          <w:kern w:val="0"/>
          <w:lang w:eastAsia="ru-RU" w:bidi="ar-SA"/>
        </w:rPr>
        <w:t xml:space="preserve">настоящему </w:t>
      </w:r>
      <w:r w:rsidRPr="00A03B76">
        <w:rPr>
          <w:rFonts w:ascii="Times New Roman" w:eastAsia="Calibri" w:hAnsi="Times New Roman" w:cs="Times New Roman"/>
          <w:kern w:val="0"/>
          <w:lang w:eastAsia="ru-RU" w:bidi="ar-SA"/>
        </w:rPr>
        <w:t>догов</w:t>
      </w:r>
      <w:r>
        <w:rPr>
          <w:rFonts w:ascii="Times New Roman" w:eastAsia="Calibri" w:hAnsi="Times New Roman" w:cs="Times New Roman"/>
          <w:kern w:val="0"/>
          <w:lang w:eastAsia="ru-RU" w:bidi="ar-SA"/>
        </w:rPr>
        <w:t xml:space="preserve">ору </w:t>
      </w:r>
      <w:r w:rsidRPr="00A03B76">
        <w:rPr>
          <w:rFonts w:ascii="Times New Roman" w:eastAsia="Calibri" w:hAnsi="Times New Roman" w:cs="Times New Roman"/>
          <w:kern w:val="0"/>
          <w:lang w:eastAsia="ru-RU" w:bidi="ar-SA"/>
        </w:rPr>
        <w:t>и подписывается обеими сторонами.</w:t>
      </w:r>
    </w:p>
    <w:p w:rsidR="002D60D6" w:rsidRPr="00A03B7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A03B76">
        <w:rPr>
          <w:rFonts w:ascii="Times New Roman" w:eastAsia="Calibri" w:hAnsi="Times New Roman" w:cs="Times New Roman"/>
          <w:kern w:val="0"/>
          <w:lang w:eastAsia="ru-RU" w:bidi="ar-SA"/>
        </w:rPr>
        <w:t xml:space="preserve">Услуги, предоставляемые по настоящему договору и условия отдыха: </w:t>
      </w:r>
    </w:p>
    <w:p w:rsidR="002D60D6" w:rsidRDefault="002D60D6" w:rsidP="002D60D6">
      <w:pPr>
        <w:pStyle w:val="a3"/>
        <w:widowControl/>
        <w:numPr>
          <w:ilvl w:val="2"/>
          <w:numId w:val="3"/>
        </w:numPr>
        <w:suppressAutoHyphens w:val="0"/>
        <w:ind w:hanging="513"/>
        <w:jc w:val="both"/>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о</w:t>
      </w:r>
      <w:r w:rsidRPr="00A03B76">
        <w:rPr>
          <w:rFonts w:ascii="Times New Roman" w:eastAsia="Calibri" w:hAnsi="Times New Roman" w:cs="Times New Roman"/>
          <w:kern w:val="0"/>
          <w:lang w:eastAsia="ru-RU" w:bidi="ar-SA"/>
        </w:rPr>
        <w:t xml:space="preserve">бщее количество путевок, предоставляемых в ДОЛ — </w:t>
      </w:r>
      <w:r w:rsidR="00886C89">
        <w:rPr>
          <w:rFonts w:ascii="Times New Roman" w:eastAsia="Calibri" w:hAnsi="Times New Roman" w:cs="Times New Roman"/>
          <w:kern w:val="0"/>
          <w:lang w:eastAsia="ru-RU" w:bidi="ar-SA"/>
        </w:rPr>
        <w:t>320</w:t>
      </w:r>
      <w:r w:rsidRPr="00A03B76">
        <w:rPr>
          <w:rFonts w:ascii="Times New Roman" w:eastAsia="Calibri" w:hAnsi="Times New Roman" w:cs="Times New Roman"/>
          <w:kern w:val="0"/>
          <w:lang w:eastAsia="ru-RU" w:bidi="ar-SA"/>
        </w:rPr>
        <w:t xml:space="preserve"> штук</w:t>
      </w:r>
      <w:r>
        <w:rPr>
          <w:rFonts w:ascii="Times New Roman" w:eastAsia="Calibri" w:hAnsi="Times New Roman" w:cs="Times New Roman"/>
          <w:kern w:val="0"/>
          <w:lang w:eastAsia="ru-RU" w:bidi="ar-SA"/>
        </w:rPr>
        <w:t xml:space="preserve"> (путевок).</w:t>
      </w:r>
    </w:p>
    <w:p w:rsidR="002D60D6" w:rsidRDefault="002D60D6" w:rsidP="002D60D6">
      <w:pPr>
        <w:pStyle w:val="a3"/>
        <w:widowControl/>
        <w:numPr>
          <w:ilvl w:val="2"/>
          <w:numId w:val="3"/>
        </w:numPr>
        <w:suppressAutoHyphens w:val="0"/>
        <w:ind w:hanging="513"/>
        <w:jc w:val="both"/>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лагерная смена</w:t>
      </w:r>
      <w:r w:rsidRPr="00A03B76">
        <w:rPr>
          <w:rFonts w:ascii="Times New Roman" w:eastAsia="Calibri" w:hAnsi="Times New Roman" w:cs="Times New Roman"/>
          <w:kern w:val="0"/>
          <w:lang w:eastAsia="ru-RU" w:bidi="ar-SA"/>
        </w:rPr>
        <w:t xml:space="preserve"> с </w:t>
      </w:r>
      <w:r w:rsidR="002971B1" w:rsidRPr="002971B1">
        <w:rPr>
          <w:rFonts w:ascii="Times New Roman" w:eastAsia="Calibri" w:hAnsi="Times New Roman" w:cs="Times New Roman"/>
          <w:kern w:val="0"/>
          <w:lang w:eastAsia="ru-RU" w:bidi="ar-SA"/>
        </w:rPr>
        <w:t>09.08.</w:t>
      </w:r>
      <w:r>
        <w:rPr>
          <w:rFonts w:ascii="Times New Roman" w:eastAsia="Calibri" w:hAnsi="Times New Roman" w:cs="Times New Roman"/>
          <w:kern w:val="0"/>
          <w:lang w:eastAsia="ru-RU" w:bidi="ar-SA"/>
        </w:rPr>
        <w:t>2020</w:t>
      </w:r>
      <w:r w:rsidRPr="00A03B76">
        <w:rPr>
          <w:rFonts w:ascii="Times New Roman" w:eastAsia="Calibri" w:hAnsi="Times New Roman" w:cs="Times New Roman"/>
          <w:kern w:val="0"/>
          <w:lang w:eastAsia="ru-RU" w:bidi="ar-SA"/>
        </w:rPr>
        <w:t xml:space="preserve"> г.  по </w:t>
      </w:r>
      <w:r w:rsidR="002971B1" w:rsidRPr="002971B1">
        <w:rPr>
          <w:rFonts w:ascii="Times New Roman" w:eastAsia="Calibri" w:hAnsi="Times New Roman" w:cs="Times New Roman"/>
          <w:kern w:val="0"/>
          <w:lang w:eastAsia="ru-RU" w:bidi="ar-SA"/>
        </w:rPr>
        <w:t>29.08.</w:t>
      </w:r>
      <w:r>
        <w:rPr>
          <w:rFonts w:ascii="Times New Roman" w:eastAsia="Calibri" w:hAnsi="Times New Roman" w:cs="Times New Roman"/>
          <w:kern w:val="0"/>
          <w:lang w:eastAsia="ru-RU" w:bidi="ar-SA"/>
        </w:rPr>
        <w:t xml:space="preserve">2020г. </w:t>
      </w:r>
    </w:p>
    <w:p w:rsidR="002D60D6" w:rsidRDefault="002D60D6" w:rsidP="002D60D6">
      <w:pPr>
        <w:pStyle w:val="a3"/>
        <w:widowControl/>
        <w:numPr>
          <w:ilvl w:val="2"/>
          <w:numId w:val="3"/>
        </w:numPr>
        <w:suppressAutoHyphens w:val="0"/>
        <w:ind w:hanging="513"/>
        <w:jc w:val="both"/>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 xml:space="preserve">длительность </w:t>
      </w:r>
      <w:r w:rsidRPr="00A03B76">
        <w:rPr>
          <w:rFonts w:ascii="Times New Roman" w:eastAsia="Calibri" w:hAnsi="Times New Roman" w:cs="Times New Roman"/>
          <w:kern w:val="0"/>
          <w:lang w:eastAsia="ru-RU" w:bidi="ar-SA"/>
        </w:rPr>
        <w:t>смены - 21</w:t>
      </w:r>
      <w:r>
        <w:rPr>
          <w:rFonts w:ascii="Times New Roman" w:eastAsia="Calibri" w:hAnsi="Times New Roman" w:cs="Times New Roman"/>
          <w:kern w:val="0"/>
          <w:lang w:eastAsia="ru-RU" w:bidi="ar-SA"/>
        </w:rPr>
        <w:t xml:space="preserve"> день.</w:t>
      </w:r>
    </w:p>
    <w:p w:rsidR="002D60D6" w:rsidRDefault="002D60D6" w:rsidP="002D60D6">
      <w:pPr>
        <w:pStyle w:val="a3"/>
        <w:widowControl/>
        <w:numPr>
          <w:ilvl w:val="2"/>
          <w:numId w:val="3"/>
        </w:numPr>
        <w:suppressAutoHyphens w:val="0"/>
        <w:ind w:hanging="513"/>
        <w:jc w:val="both"/>
        <w:rPr>
          <w:rFonts w:ascii="Times New Roman" w:eastAsia="Calibri" w:hAnsi="Times New Roman" w:cs="Times New Roman"/>
          <w:kern w:val="0"/>
          <w:lang w:eastAsia="ru-RU" w:bidi="ar-SA"/>
        </w:rPr>
      </w:pPr>
      <w:r w:rsidRPr="0006289B">
        <w:rPr>
          <w:rFonts w:ascii="Times New Roman" w:eastAsia="Calibri" w:hAnsi="Times New Roman" w:cs="Times New Roman"/>
          <w:kern w:val="0"/>
          <w:lang w:eastAsia="ru-RU" w:bidi="ar-SA"/>
        </w:rPr>
        <w:t xml:space="preserve">Возраст принимаемых в </w:t>
      </w:r>
      <w:r>
        <w:rPr>
          <w:rFonts w:ascii="Times New Roman" w:eastAsia="Calibri" w:hAnsi="Times New Roman" w:cs="Times New Roman"/>
          <w:kern w:val="0"/>
          <w:lang w:eastAsia="ru-RU" w:bidi="ar-SA"/>
        </w:rPr>
        <w:t>ДОЛ детей должен составлять от 6</w:t>
      </w:r>
      <w:r w:rsidRPr="0006289B">
        <w:rPr>
          <w:rFonts w:ascii="Times New Roman" w:eastAsia="Calibri" w:hAnsi="Times New Roman" w:cs="Times New Roman"/>
          <w:kern w:val="0"/>
          <w:lang w:eastAsia="ru-RU" w:bidi="ar-SA"/>
        </w:rPr>
        <w:t xml:space="preserve"> до 17 лет (на момент заезда в ДОЛ включительно).</w:t>
      </w:r>
    </w:p>
    <w:p w:rsidR="002D60D6" w:rsidRDefault="002D60D6" w:rsidP="002971B1">
      <w:pPr>
        <w:pStyle w:val="a3"/>
        <w:widowControl/>
        <w:numPr>
          <w:ilvl w:val="2"/>
          <w:numId w:val="3"/>
        </w:numPr>
        <w:suppressAutoHyphens w:val="0"/>
        <w:jc w:val="both"/>
        <w:rPr>
          <w:rFonts w:ascii="Times New Roman" w:eastAsia="Calibri" w:hAnsi="Times New Roman" w:cs="Times New Roman"/>
          <w:kern w:val="0"/>
          <w:lang w:eastAsia="ru-RU" w:bidi="ar-SA"/>
        </w:rPr>
      </w:pPr>
      <w:r w:rsidRPr="0006289B">
        <w:rPr>
          <w:rFonts w:ascii="Times New Roman" w:eastAsia="Calibri" w:hAnsi="Times New Roman" w:cs="Times New Roman"/>
          <w:kern w:val="0"/>
          <w:lang w:eastAsia="ru-RU" w:bidi="ar-SA"/>
        </w:rPr>
        <w:t>Проезд: автобусом по маршруту: г. Ярославль (место отправки детей) –</w:t>
      </w:r>
      <w:r w:rsidR="002971B1" w:rsidRPr="002971B1">
        <w:rPr>
          <w:rFonts w:hint="eastAsia"/>
        </w:rPr>
        <w:t xml:space="preserve"> </w:t>
      </w:r>
      <w:r w:rsidR="002971B1" w:rsidRPr="002971B1">
        <w:rPr>
          <w:rFonts w:ascii="Times New Roman" w:eastAsia="Calibri" w:hAnsi="Times New Roman" w:cs="Times New Roman"/>
          <w:kern w:val="0"/>
          <w:lang w:eastAsia="ru-RU" w:bidi="ar-SA"/>
        </w:rPr>
        <w:t xml:space="preserve">Рыбинский район, деревня </w:t>
      </w:r>
      <w:proofErr w:type="spellStart"/>
      <w:r w:rsidR="002971B1" w:rsidRPr="002971B1">
        <w:rPr>
          <w:rFonts w:ascii="Times New Roman" w:eastAsia="Calibri" w:hAnsi="Times New Roman" w:cs="Times New Roman"/>
          <w:kern w:val="0"/>
          <w:lang w:eastAsia="ru-RU" w:bidi="ar-SA"/>
        </w:rPr>
        <w:t>Дегтярицы</w:t>
      </w:r>
      <w:proofErr w:type="spellEnd"/>
      <w:r w:rsidR="002971B1" w:rsidRPr="002971B1">
        <w:rPr>
          <w:rFonts w:ascii="Times New Roman" w:eastAsia="Calibri" w:hAnsi="Times New Roman" w:cs="Times New Roman"/>
          <w:kern w:val="0"/>
          <w:lang w:eastAsia="ru-RU" w:bidi="ar-SA"/>
        </w:rPr>
        <w:t xml:space="preserve">, дом 101 </w:t>
      </w:r>
      <w:r w:rsidRPr="0006289B">
        <w:rPr>
          <w:rFonts w:ascii="Times New Roman" w:eastAsia="Calibri" w:hAnsi="Times New Roman" w:cs="Times New Roman"/>
          <w:kern w:val="0"/>
          <w:lang w:eastAsia="ru-RU" w:bidi="ar-SA"/>
        </w:rPr>
        <w:t>(место нахождения ДОЛ). Сопровождение групп детей в период проезда педагогическим, медицинским персоналом Исполнителя, сотрудниками и автотранспортом дорожной инспекции.</w:t>
      </w:r>
    </w:p>
    <w:p w:rsidR="002D60D6" w:rsidRDefault="002D60D6" w:rsidP="002D60D6">
      <w:pPr>
        <w:pStyle w:val="a3"/>
        <w:widowControl/>
        <w:numPr>
          <w:ilvl w:val="2"/>
          <w:numId w:val="3"/>
        </w:numPr>
        <w:suppressAutoHyphens w:val="0"/>
        <w:ind w:hanging="513"/>
        <w:jc w:val="both"/>
        <w:rPr>
          <w:rFonts w:ascii="Times New Roman" w:eastAsia="Calibri" w:hAnsi="Times New Roman" w:cs="Times New Roman"/>
          <w:kern w:val="0"/>
          <w:lang w:eastAsia="ru-RU" w:bidi="ar-SA"/>
        </w:rPr>
      </w:pPr>
      <w:r w:rsidRPr="0006289B">
        <w:rPr>
          <w:rFonts w:ascii="Times New Roman" w:eastAsia="Calibri" w:hAnsi="Times New Roman" w:cs="Times New Roman"/>
          <w:kern w:val="0"/>
          <w:lang w:eastAsia="ru-RU" w:bidi="ar-SA"/>
        </w:rPr>
        <w:t xml:space="preserve">Проживание в </w:t>
      </w:r>
      <w:r w:rsidR="002971B1" w:rsidRPr="002971B1">
        <w:rPr>
          <w:rFonts w:ascii="Times New Roman" w:eastAsia="Calibri" w:hAnsi="Times New Roman" w:cs="Times New Roman"/>
          <w:kern w:val="0"/>
          <w:lang w:eastAsia="ru-RU" w:bidi="ar-SA"/>
        </w:rPr>
        <w:t>2-</w:t>
      </w:r>
      <w:r w:rsidR="002971B1">
        <w:rPr>
          <w:rFonts w:ascii="Times New Roman" w:eastAsia="Calibri" w:hAnsi="Times New Roman" w:cs="Times New Roman"/>
          <w:kern w:val="0"/>
          <w:lang w:eastAsia="ru-RU" w:bidi="ar-SA"/>
        </w:rPr>
        <w:t>х</w:t>
      </w:r>
      <w:r w:rsidRPr="0006289B">
        <w:rPr>
          <w:rFonts w:ascii="Times New Roman" w:eastAsia="Calibri" w:hAnsi="Times New Roman" w:cs="Times New Roman"/>
          <w:kern w:val="0"/>
          <w:lang w:eastAsia="ru-RU" w:bidi="ar-SA"/>
        </w:rPr>
        <w:t xml:space="preserve"> (этажных) корпусах, в комнатах по </w:t>
      </w:r>
      <w:r w:rsidR="002971B1" w:rsidRPr="002971B1">
        <w:rPr>
          <w:rFonts w:ascii="Times New Roman" w:eastAsia="Calibri" w:hAnsi="Times New Roman" w:cs="Times New Roman"/>
          <w:kern w:val="0"/>
          <w:u w:val="single"/>
          <w:lang w:eastAsia="ru-RU" w:bidi="ar-SA"/>
        </w:rPr>
        <w:t>4,5</w:t>
      </w:r>
      <w:r w:rsidR="002971B1">
        <w:rPr>
          <w:rFonts w:ascii="Times New Roman" w:eastAsia="Calibri" w:hAnsi="Times New Roman" w:cs="Times New Roman"/>
          <w:kern w:val="0"/>
          <w:lang w:eastAsia="ru-RU" w:bidi="ar-SA"/>
        </w:rPr>
        <w:t xml:space="preserve"> </w:t>
      </w:r>
      <w:r w:rsidRPr="0006289B">
        <w:rPr>
          <w:rFonts w:ascii="Times New Roman" w:eastAsia="Calibri" w:hAnsi="Times New Roman" w:cs="Times New Roman"/>
          <w:kern w:val="0"/>
          <w:lang w:eastAsia="ru-RU" w:bidi="ar-SA"/>
        </w:rPr>
        <w:t xml:space="preserve"> человек.</w:t>
      </w:r>
    </w:p>
    <w:p w:rsidR="002D60D6" w:rsidRDefault="002D60D6" w:rsidP="002D60D6">
      <w:pPr>
        <w:pStyle w:val="a3"/>
        <w:widowControl/>
        <w:numPr>
          <w:ilvl w:val="2"/>
          <w:numId w:val="3"/>
        </w:numPr>
        <w:suppressAutoHyphens w:val="0"/>
        <w:ind w:hanging="513"/>
        <w:jc w:val="both"/>
        <w:rPr>
          <w:rFonts w:ascii="Times New Roman" w:eastAsia="Calibri" w:hAnsi="Times New Roman" w:cs="Times New Roman"/>
          <w:kern w:val="0"/>
          <w:lang w:eastAsia="ru-RU" w:bidi="ar-SA"/>
        </w:rPr>
      </w:pPr>
      <w:r w:rsidRPr="0006289B">
        <w:rPr>
          <w:rFonts w:ascii="Times New Roman" w:eastAsia="Calibri" w:hAnsi="Times New Roman" w:cs="Times New Roman"/>
          <w:kern w:val="0"/>
          <w:lang w:eastAsia="ru-RU" w:bidi="ar-SA"/>
        </w:rPr>
        <w:t>Питание – 5 раз в день.</w:t>
      </w:r>
    </w:p>
    <w:p w:rsidR="002D60D6" w:rsidRPr="002971B1" w:rsidRDefault="002D60D6" w:rsidP="002971B1">
      <w:pPr>
        <w:pStyle w:val="a3"/>
        <w:widowControl/>
        <w:numPr>
          <w:ilvl w:val="2"/>
          <w:numId w:val="3"/>
        </w:numPr>
        <w:suppressAutoHyphens w:val="0"/>
        <w:jc w:val="both"/>
        <w:rPr>
          <w:rFonts w:ascii="Times New Roman" w:eastAsia="Calibri" w:hAnsi="Times New Roman" w:cs="Times New Roman"/>
          <w:kern w:val="0"/>
          <w:lang w:eastAsia="ru-RU" w:bidi="ar-SA"/>
        </w:rPr>
      </w:pPr>
      <w:r w:rsidRPr="002971B1">
        <w:rPr>
          <w:rFonts w:ascii="Times New Roman" w:eastAsia="Calibri" w:hAnsi="Times New Roman" w:cs="Times New Roman"/>
          <w:kern w:val="0"/>
          <w:lang w:eastAsia="ru-RU" w:bidi="ar-SA"/>
        </w:rPr>
        <w:t xml:space="preserve">Работа педагогического состава, пользование </w:t>
      </w:r>
      <w:r w:rsidR="002971B1" w:rsidRPr="002971B1">
        <w:rPr>
          <w:rFonts w:ascii="Times New Roman" w:eastAsia="Calibri" w:hAnsi="Times New Roman" w:cs="Times New Roman"/>
          <w:kern w:val="0"/>
          <w:lang w:eastAsia="ru-RU" w:bidi="ar-SA"/>
        </w:rPr>
        <w:t xml:space="preserve">волейбольной площадкой, баскетбольной площадкой, футбольным полем, тренажерным залом и т.д. </w:t>
      </w:r>
      <w:r w:rsidRPr="002971B1">
        <w:rPr>
          <w:rFonts w:ascii="Times New Roman" w:eastAsia="Calibri" w:hAnsi="Times New Roman" w:cs="Times New Roman"/>
          <w:kern w:val="0"/>
          <w:lang w:eastAsia="ru-RU" w:bidi="ar-SA"/>
        </w:rPr>
        <w:t>Страховка от несчастного случая.</w:t>
      </w:r>
    </w:p>
    <w:p w:rsidR="002D60D6" w:rsidRDefault="002D60D6" w:rsidP="002D60D6">
      <w:pPr>
        <w:pStyle w:val="a3"/>
        <w:widowControl/>
        <w:numPr>
          <w:ilvl w:val="0"/>
          <w:numId w:val="3"/>
        </w:numPr>
        <w:suppressAutoHyphens w:val="0"/>
        <w:jc w:val="center"/>
        <w:rPr>
          <w:rFonts w:ascii="Times New Roman" w:eastAsia="Calibri" w:hAnsi="Times New Roman" w:cs="Times New Roman"/>
          <w:b/>
          <w:kern w:val="0"/>
          <w:lang w:eastAsia="ru-RU" w:bidi="ar-SA"/>
        </w:rPr>
      </w:pPr>
      <w:r w:rsidRPr="0006289B">
        <w:rPr>
          <w:rFonts w:ascii="Times New Roman" w:eastAsia="Calibri" w:hAnsi="Times New Roman" w:cs="Times New Roman"/>
          <w:b/>
          <w:kern w:val="0"/>
          <w:lang w:eastAsia="ru-RU" w:bidi="ar-SA"/>
        </w:rPr>
        <w:t>ПОРЯДОК РАСЧЕТОВ.</w:t>
      </w:r>
    </w:p>
    <w:p w:rsidR="002D60D6" w:rsidRPr="00992378" w:rsidRDefault="002D60D6" w:rsidP="002D60D6">
      <w:pPr>
        <w:pStyle w:val="a3"/>
        <w:widowControl/>
        <w:numPr>
          <w:ilvl w:val="1"/>
          <w:numId w:val="3"/>
        </w:numPr>
        <w:suppressAutoHyphens w:val="0"/>
        <w:rPr>
          <w:rFonts w:ascii="Times New Roman" w:eastAsia="Calibri" w:hAnsi="Times New Roman" w:cs="Times New Roman"/>
          <w:kern w:val="0"/>
          <w:lang w:eastAsia="ru-RU" w:bidi="ar-SA"/>
        </w:rPr>
      </w:pPr>
      <w:r w:rsidRPr="00C15E59">
        <w:rPr>
          <w:rFonts w:ascii="Times New Roman" w:eastAsia="Calibri" w:hAnsi="Times New Roman" w:cs="Times New Roman"/>
          <w:kern w:val="0"/>
          <w:lang w:eastAsia="ru-RU" w:bidi="ar-SA"/>
        </w:rPr>
        <w:t xml:space="preserve">Стоимость одной путевки ДОЛ составляет </w:t>
      </w:r>
      <w:r w:rsidR="00886C89">
        <w:rPr>
          <w:rFonts w:ascii="Times New Roman" w:eastAsia="Calibri" w:hAnsi="Times New Roman" w:cs="Times New Roman"/>
          <w:kern w:val="0"/>
          <w:lang w:eastAsia="ru-RU" w:bidi="ar-SA"/>
        </w:rPr>
        <w:t>13 818,00</w:t>
      </w:r>
      <w:r w:rsidRPr="00C15E59">
        <w:rPr>
          <w:rFonts w:ascii="Times New Roman" w:eastAsia="Calibri" w:hAnsi="Times New Roman" w:cs="Times New Roman"/>
          <w:kern w:val="0"/>
          <w:lang w:eastAsia="ru-RU" w:bidi="ar-SA"/>
        </w:rPr>
        <w:t xml:space="preserve"> </w:t>
      </w:r>
      <w:r w:rsidR="00886C89">
        <w:rPr>
          <w:rFonts w:ascii="Times New Roman" w:eastAsia="Calibri" w:hAnsi="Times New Roman" w:cs="Times New Roman"/>
          <w:kern w:val="0"/>
          <w:lang w:eastAsia="ru-RU" w:bidi="ar-SA"/>
        </w:rPr>
        <w:t xml:space="preserve">(тринадцать тысяч восемьсот восемнадцать </w:t>
      </w:r>
      <w:r w:rsidRPr="00C15E59">
        <w:rPr>
          <w:rFonts w:ascii="Times New Roman" w:eastAsia="Calibri" w:hAnsi="Times New Roman" w:cs="Times New Roman"/>
          <w:kern w:val="0"/>
          <w:lang w:eastAsia="ru-RU" w:bidi="ar-SA"/>
        </w:rPr>
        <w:t>рублей</w:t>
      </w:r>
      <w:r w:rsidR="00886C89">
        <w:rPr>
          <w:rFonts w:ascii="Times New Roman" w:eastAsia="Calibri" w:hAnsi="Times New Roman" w:cs="Times New Roman"/>
          <w:kern w:val="0"/>
          <w:lang w:eastAsia="ru-RU" w:bidi="ar-SA"/>
        </w:rPr>
        <w:t>)</w:t>
      </w:r>
      <w:r w:rsidRPr="00C15E59">
        <w:rPr>
          <w:rFonts w:ascii="Times New Roman" w:eastAsia="Calibri" w:hAnsi="Times New Roman" w:cs="Times New Roman"/>
          <w:kern w:val="0"/>
          <w:lang w:eastAsia="ru-RU" w:bidi="ar-SA"/>
        </w:rPr>
        <w:t xml:space="preserve">. Общая сумма настоящего договора составляет </w:t>
      </w:r>
      <w:r w:rsidR="00886C89">
        <w:rPr>
          <w:rFonts w:ascii="Times New Roman" w:eastAsia="Calibri" w:hAnsi="Times New Roman" w:cs="Times New Roman"/>
          <w:kern w:val="0"/>
          <w:lang w:eastAsia="ru-RU" w:bidi="ar-SA"/>
        </w:rPr>
        <w:t>4 421 760,00 (четыре миллиона четыреста двадцать одна тысяча семьсот шестьдесят</w:t>
      </w:r>
      <w:r w:rsidRPr="00886C89">
        <w:rPr>
          <w:rFonts w:ascii="Times New Roman" w:eastAsia="Calibri" w:hAnsi="Times New Roman" w:cs="Times New Roman"/>
          <w:kern w:val="0"/>
          <w:lang w:eastAsia="ru-RU" w:bidi="ar-SA"/>
        </w:rPr>
        <w:t xml:space="preserve"> рублей</w:t>
      </w:r>
      <w:r w:rsidR="00886C89">
        <w:rPr>
          <w:rFonts w:ascii="Times New Roman" w:eastAsia="Calibri" w:hAnsi="Times New Roman" w:cs="Times New Roman"/>
          <w:kern w:val="0"/>
          <w:lang w:eastAsia="ru-RU" w:bidi="ar-SA"/>
        </w:rPr>
        <w:t>).</w:t>
      </w:r>
      <w:r w:rsidR="00A95DF3">
        <w:rPr>
          <w:rFonts w:ascii="Times New Roman" w:eastAsia="Calibri" w:hAnsi="Times New Roman" w:cs="Times New Roman"/>
          <w:kern w:val="0"/>
          <w:lang w:eastAsia="ru-RU" w:bidi="ar-SA"/>
        </w:rPr>
        <w:t xml:space="preserve"> </w:t>
      </w:r>
      <w:r w:rsidRPr="00886C89">
        <w:rPr>
          <w:rFonts w:ascii="Times New Roman" w:eastAsia="Calibri" w:hAnsi="Times New Roman" w:cs="Times New Roman"/>
          <w:kern w:val="0"/>
          <w:lang w:eastAsia="ru-RU" w:bidi="ar-SA"/>
        </w:rPr>
        <w:t>НДС не облагае</w:t>
      </w:r>
      <w:r w:rsidR="00A95DF3">
        <w:rPr>
          <w:rFonts w:ascii="Times New Roman" w:eastAsia="Calibri" w:hAnsi="Times New Roman" w:cs="Times New Roman"/>
          <w:kern w:val="0"/>
          <w:lang w:eastAsia="ru-RU" w:bidi="ar-SA"/>
        </w:rPr>
        <w:t>тся в связи с применением Исполнителя  упрощенной системой налогообложения</w:t>
      </w:r>
      <w:r w:rsidRPr="00886C89">
        <w:rPr>
          <w:rFonts w:ascii="Times New Roman" w:eastAsia="Calibri" w:hAnsi="Times New Roman" w:cs="Times New Roman"/>
          <w:kern w:val="0"/>
          <w:lang w:eastAsia="ru-RU" w:bidi="ar-SA"/>
        </w:rPr>
        <w:t>.</w:t>
      </w:r>
      <w:r w:rsidRPr="00992378">
        <w:rPr>
          <w:rFonts w:ascii="Times New Roman" w:eastAsia="Calibri" w:hAnsi="Times New Roman" w:cs="Times New Roman"/>
          <w:kern w:val="0"/>
          <w:lang w:eastAsia="ru-RU" w:bidi="ar-SA"/>
        </w:rPr>
        <w:t xml:space="preserve"> </w:t>
      </w:r>
    </w:p>
    <w:p w:rsidR="002D60D6" w:rsidRPr="00BA0DAD" w:rsidRDefault="002D60D6" w:rsidP="002D60D6">
      <w:pPr>
        <w:pStyle w:val="a3"/>
        <w:widowControl/>
        <w:numPr>
          <w:ilvl w:val="1"/>
          <w:numId w:val="3"/>
        </w:numPr>
        <w:suppressAutoHyphens w:val="0"/>
        <w:rPr>
          <w:rFonts w:ascii="Times New Roman" w:eastAsia="Calibri" w:hAnsi="Times New Roman" w:cs="Times New Roman"/>
          <w:kern w:val="0"/>
          <w:lang w:eastAsia="ru-RU" w:bidi="ar-SA"/>
        </w:rPr>
      </w:pPr>
      <w:r w:rsidRPr="00BA0DAD">
        <w:rPr>
          <w:rFonts w:ascii="Times New Roman" w:eastAsia="Calibri" w:hAnsi="Times New Roman" w:cs="Times New Roman"/>
          <w:kern w:val="0"/>
          <w:lang w:eastAsia="ru-RU" w:bidi="ar-SA"/>
        </w:rPr>
        <w:t xml:space="preserve">Заказчик производит 100 % предоплату услуг в течение 15 (пятнадцати) календарных дней на основании выставленных счетов. </w:t>
      </w:r>
    </w:p>
    <w:p w:rsidR="002D60D6" w:rsidRPr="00C15E59" w:rsidRDefault="002D60D6" w:rsidP="002D60D6">
      <w:pPr>
        <w:pStyle w:val="a3"/>
        <w:widowControl/>
        <w:numPr>
          <w:ilvl w:val="1"/>
          <w:numId w:val="3"/>
        </w:numPr>
        <w:suppressAutoHyphens w:val="0"/>
        <w:rPr>
          <w:rFonts w:ascii="Times New Roman" w:eastAsia="Calibri" w:hAnsi="Times New Roman" w:cs="Times New Roman"/>
          <w:color w:val="00B050"/>
          <w:kern w:val="0"/>
          <w:lang w:eastAsia="ru-RU" w:bidi="ar-SA"/>
        </w:rPr>
      </w:pPr>
      <w:r w:rsidRPr="00C15E59">
        <w:rPr>
          <w:rFonts w:ascii="Times New Roman" w:eastAsia="Calibri" w:hAnsi="Times New Roman" w:cs="Times New Roman"/>
          <w:kern w:val="0"/>
          <w:lang w:eastAsia="ru-RU" w:bidi="ar-SA"/>
        </w:rPr>
        <w:lastRenderedPageBreak/>
        <w:t>Оплата производится безналичным перечислением денежных средств на расчетный счет Исполнителя. Днем оплаты считается день списания денежных сре</w:t>
      </w:r>
      <w:proofErr w:type="gramStart"/>
      <w:r w:rsidRPr="00C15E59">
        <w:rPr>
          <w:rFonts w:ascii="Times New Roman" w:eastAsia="Calibri" w:hAnsi="Times New Roman" w:cs="Times New Roman"/>
          <w:kern w:val="0"/>
          <w:lang w:eastAsia="ru-RU" w:bidi="ar-SA"/>
        </w:rPr>
        <w:t>дств с р</w:t>
      </w:r>
      <w:proofErr w:type="gramEnd"/>
      <w:r w:rsidRPr="00C15E59">
        <w:rPr>
          <w:rFonts w:ascii="Times New Roman" w:eastAsia="Calibri" w:hAnsi="Times New Roman" w:cs="Times New Roman"/>
          <w:kern w:val="0"/>
          <w:lang w:eastAsia="ru-RU" w:bidi="ar-SA"/>
        </w:rPr>
        <w:t xml:space="preserve">асчетного счета </w:t>
      </w:r>
      <w:r>
        <w:rPr>
          <w:rFonts w:ascii="Times New Roman" w:eastAsia="Calibri" w:hAnsi="Times New Roman" w:cs="Times New Roman"/>
          <w:kern w:val="0"/>
          <w:lang w:eastAsia="ru-RU" w:bidi="ar-SA"/>
        </w:rPr>
        <w:t>Заказчика.</w:t>
      </w:r>
    </w:p>
    <w:p w:rsidR="002D60D6" w:rsidRPr="00C15E59" w:rsidRDefault="002D60D6" w:rsidP="002D60D6">
      <w:pPr>
        <w:pStyle w:val="a3"/>
        <w:widowControl/>
        <w:numPr>
          <w:ilvl w:val="1"/>
          <w:numId w:val="3"/>
        </w:numPr>
        <w:suppressAutoHyphens w:val="0"/>
        <w:rPr>
          <w:rFonts w:ascii="Times New Roman" w:eastAsia="Calibri" w:hAnsi="Times New Roman" w:cs="Times New Roman"/>
          <w:color w:val="00B050"/>
          <w:kern w:val="0"/>
          <w:lang w:eastAsia="ru-RU" w:bidi="ar-SA"/>
        </w:rPr>
      </w:pPr>
      <w:r w:rsidRPr="00C15E59">
        <w:rPr>
          <w:rFonts w:ascii="Times New Roman" w:eastAsia="Calibri" w:hAnsi="Times New Roman" w:cs="Times New Roman"/>
          <w:kern w:val="0"/>
          <w:lang w:eastAsia="ru-RU" w:bidi="ar-SA"/>
        </w:rPr>
        <w:t>Назначение безналичного платежа должно точно соответствовать формулировке, указанной Исполнителем в счете-фактуре.</w:t>
      </w:r>
    </w:p>
    <w:p w:rsidR="002D60D6" w:rsidRPr="00C15E59" w:rsidRDefault="002D60D6" w:rsidP="002D60D6">
      <w:pPr>
        <w:pStyle w:val="a3"/>
        <w:widowControl/>
        <w:numPr>
          <w:ilvl w:val="1"/>
          <w:numId w:val="3"/>
        </w:numPr>
        <w:suppressAutoHyphens w:val="0"/>
        <w:rPr>
          <w:rFonts w:ascii="Times New Roman" w:eastAsia="Calibri" w:hAnsi="Times New Roman" w:cs="Times New Roman"/>
          <w:color w:val="00B050"/>
          <w:kern w:val="0"/>
          <w:lang w:eastAsia="ru-RU" w:bidi="ar-SA"/>
        </w:rPr>
      </w:pPr>
      <w:r w:rsidRPr="00C15E59">
        <w:rPr>
          <w:rFonts w:ascii="Times New Roman" w:eastAsia="Calibri" w:hAnsi="Times New Roman" w:cs="Times New Roman"/>
          <w:kern w:val="0"/>
          <w:lang w:eastAsia="ru-RU" w:bidi="ar-SA"/>
        </w:rPr>
        <w:t>В случае просрочки исполнения обязательств, предусмотренных п.2.2 Договора, Заказчик уплачивает неустойку за каждый день просрочки в размере одной трехсотой ставки рефинансирования Центрального банка Российской Федерации, действующей на день просрочки обязательства, но не более 5% от суммы просроченного в уплате платежа. На денежные обязательства, возникающие по настоящему договору, проценты, предусмотренные ст. 317.1 ГК РФ не начисляются.</w:t>
      </w:r>
    </w:p>
    <w:p w:rsidR="002D60D6" w:rsidRPr="00992378" w:rsidRDefault="002D60D6" w:rsidP="002D60D6">
      <w:pPr>
        <w:pStyle w:val="a3"/>
        <w:widowControl/>
        <w:numPr>
          <w:ilvl w:val="1"/>
          <w:numId w:val="3"/>
        </w:numPr>
        <w:suppressAutoHyphens w:val="0"/>
        <w:rPr>
          <w:rFonts w:ascii="Times New Roman" w:eastAsia="Calibri" w:hAnsi="Times New Roman" w:cs="Times New Roman"/>
          <w:kern w:val="0"/>
          <w:lang w:eastAsia="ru-RU" w:bidi="ar-SA"/>
        </w:rPr>
      </w:pPr>
      <w:r w:rsidRPr="00C15E59">
        <w:rPr>
          <w:rFonts w:ascii="Times New Roman" w:eastAsia="Calibri" w:hAnsi="Times New Roman" w:cs="Times New Roman"/>
          <w:kern w:val="0"/>
          <w:lang w:eastAsia="ru-RU" w:bidi="ar-SA"/>
        </w:rPr>
        <w:t>В случае досрочного выезда детей сумма средств за неиспользованные дни отдыха не возвращается</w:t>
      </w:r>
      <w:r>
        <w:rPr>
          <w:rFonts w:ascii="Times New Roman" w:eastAsia="Calibri" w:hAnsi="Times New Roman" w:cs="Times New Roman"/>
          <w:kern w:val="0"/>
          <w:lang w:eastAsia="ru-RU" w:bidi="ar-SA"/>
        </w:rPr>
        <w:t xml:space="preserve">, </w:t>
      </w:r>
      <w:r w:rsidRPr="00992378">
        <w:rPr>
          <w:rFonts w:ascii="Times New Roman" w:eastAsia="Calibri" w:hAnsi="Times New Roman" w:cs="Times New Roman"/>
          <w:kern w:val="0"/>
          <w:lang w:eastAsia="ru-RU" w:bidi="ar-SA"/>
        </w:rPr>
        <w:t>за исключением случаев, когда причиной является вина исполнителя или его работника.</w:t>
      </w:r>
    </w:p>
    <w:p w:rsidR="002D60D6" w:rsidRPr="00C15E59" w:rsidRDefault="002D60D6" w:rsidP="002D60D6">
      <w:pPr>
        <w:pStyle w:val="a3"/>
        <w:widowControl/>
        <w:numPr>
          <w:ilvl w:val="0"/>
          <w:numId w:val="3"/>
        </w:numPr>
        <w:suppressAutoHyphens w:val="0"/>
        <w:jc w:val="center"/>
        <w:rPr>
          <w:rFonts w:ascii="Times New Roman" w:eastAsia="Calibri" w:hAnsi="Times New Roman" w:cs="Times New Roman"/>
          <w:b/>
          <w:color w:val="00B050"/>
          <w:kern w:val="0"/>
          <w:lang w:eastAsia="ru-RU" w:bidi="ar-SA"/>
        </w:rPr>
      </w:pPr>
      <w:r>
        <w:rPr>
          <w:rFonts w:ascii="Times New Roman" w:eastAsia="Calibri" w:hAnsi="Times New Roman" w:cs="Times New Roman"/>
          <w:b/>
          <w:kern w:val="0"/>
          <w:lang w:eastAsia="ru-RU" w:bidi="ar-SA"/>
        </w:rPr>
        <w:t>ПРАВА И ОБЯЗАННОСТИ</w:t>
      </w:r>
      <w:r w:rsidRPr="00C15E59">
        <w:rPr>
          <w:rFonts w:ascii="Times New Roman" w:eastAsia="Calibri" w:hAnsi="Times New Roman" w:cs="Times New Roman"/>
          <w:b/>
          <w:kern w:val="0"/>
          <w:lang w:eastAsia="ru-RU" w:bidi="ar-SA"/>
        </w:rPr>
        <w:t xml:space="preserve"> ИСПОЛНИТЕЛЯ.</w:t>
      </w:r>
    </w:p>
    <w:p w:rsidR="002D60D6" w:rsidRPr="00A03B76" w:rsidRDefault="002D60D6" w:rsidP="002D60D6">
      <w:pPr>
        <w:widowControl/>
        <w:suppressAutoHyphens w:val="0"/>
        <w:ind w:firstLine="708"/>
        <w:jc w:val="both"/>
        <w:rPr>
          <w:rFonts w:ascii="Times New Roman" w:eastAsia="Calibri" w:hAnsi="Times New Roman" w:cs="Times New Roman"/>
          <w:kern w:val="0"/>
          <w:lang w:eastAsia="ru-RU" w:bidi="ar-SA"/>
        </w:rPr>
      </w:pPr>
      <w:r w:rsidRPr="00A03B76">
        <w:rPr>
          <w:rFonts w:ascii="Times New Roman" w:eastAsia="Calibri" w:hAnsi="Times New Roman" w:cs="Times New Roman"/>
          <w:b/>
          <w:bCs/>
          <w:kern w:val="0"/>
          <w:lang w:eastAsia="ru-RU" w:bidi="ar-SA"/>
        </w:rPr>
        <w:t>Исполнитель обязуется:</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C15E59">
        <w:rPr>
          <w:rFonts w:ascii="Times New Roman" w:eastAsia="Calibri" w:hAnsi="Times New Roman" w:cs="Times New Roman"/>
          <w:kern w:val="0"/>
          <w:lang w:eastAsia="ru-RU" w:bidi="ar-SA"/>
        </w:rPr>
        <w:t>Обеспечить  выполнение  условий,  указанных в п. 1.2. настоящего  договора.</w:t>
      </w:r>
    </w:p>
    <w:p w:rsidR="002D60D6" w:rsidRPr="00DA5514"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DA5514">
        <w:rPr>
          <w:rFonts w:ascii="Times New Roman" w:eastAsia="Calibri" w:hAnsi="Times New Roman" w:cs="Times New Roman"/>
          <w:kern w:val="0"/>
          <w:lang w:eastAsia="ru-RU" w:bidi="ar-SA"/>
        </w:rPr>
        <w:t xml:space="preserve">Предоставить Заказчику в полном объеме путевки за 10 дней до начала заезда на основании доверенности и при наличии документа, удостоверяющего личность представителя. </w:t>
      </w:r>
    </w:p>
    <w:p w:rsidR="002D60D6" w:rsidRPr="00BA0DAD"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BA0DAD">
        <w:rPr>
          <w:rFonts w:ascii="Times New Roman" w:eastAsia="Calibri" w:hAnsi="Times New Roman" w:cs="Times New Roman"/>
          <w:kern w:val="0"/>
          <w:lang w:eastAsia="ru-RU" w:bidi="ar-SA"/>
        </w:rPr>
        <w:t>Выдать дубликат путевки при ее утрате.</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Предоставить «Памятку» для родителей - работников Заказчика, отправляющих детей на отдых в ДОЛ с информацией о времени и месте отъезда и обратного прибытия, правилах безопасности в пути следования и во время отдыха, перечне документов, предоставляемых при заезде, вещей и прочей необходимой информации.</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Не позднее, чем за 4 дня до заезда детей письменно информировать Заказчика об изменен</w:t>
      </w:r>
      <w:r>
        <w:rPr>
          <w:rFonts w:ascii="Times New Roman" w:eastAsia="Calibri" w:hAnsi="Times New Roman" w:cs="Times New Roman"/>
          <w:kern w:val="0"/>
          <w:lang w:eastAsia="ru-RU" w:bidi="ar-SA"/>
        </w:rPr>
        <w:t>иях времени отправки и прибытия.</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 xml:space="preserve">В день отправки в ДОЛ прибыть на место сбора детей в г. </w:t>
      </w:r>
      <w:r>
        <w:rPr>
          <w:rFonts w:ascii="Times New Roman" w:eastAsia="Calibri" w:hAnsi="Times New Roman" w:cs="Times New Roman"/>
          <w:kern w:val="0"/>
          <w:lang w:eastAsia="ru-RU" w:bidi="ar-SA"/>
        </w:rPr>
        <w:t xml:space="preserve">Ярославль пр-т Дзержинского,21., </w:t>
      </w:r>
      <w:r w:rsidRPr="00E744AA">
        <w:rPr>
          <w:rFonts w:ascii="Times New Roman" w:eastAsia="Calibri" w:hAnsi="Times New Roman" w:cs="Times New Roman"/>
          <w:kern w:val="0"/>
          <w:lang w:eastAsia="ru-RU" w:bidi="ar-SA"/>
        </w:rPr>
        <w:t xml:space="preserve"> для сбора документов, медицинского обследования, распределения детей по автобусам</w:t>
      </w:r>
      <w:r>
        <w:rPr>
          <w:rFonts w:ascii="Times New Roman" w:eastAsia="Calibri" w:hAnsi="Times New Roman" w:cs="Times New Roman"/>
          <w:kern w:val="0"/>
          <w:lang w:eastAsia="ru-RU" w:bidi="ar-SA"/>
        </w:rPr>
        <w:t xml:space="preserve"> и дальнейшего их сопровождения.</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Осуществить контроль явки на место сбор</w:t>
      </w:r>
      <w:r>
        <w:rPr>
          <w:rFonts w:ascii="Times New Roman" w:eastAsia="Calibri" w:hAnsi="Times New Roman" w:cs="Times New Roman"/>
          <w:kern w:val="0"/>
          <w:lang w:eastAsia="ru-RU" w:bidi="ar-SA"/>
        </w:rPr>
        <w:t xml:space="preserve">а детей, в дни </w:t>
      </w:r>
      <w:r w:rsidRPr="00E744AA">
        <w:rPr>
          <w:rFonts w:ascii="Times New Roman" w:eastAsia="Calibri" w:hAnsi="Times New Roman" w:cs="Times New Roman"/>
          <w:kern w:val="0"/>
          <w:lang w:eastAsia="ru-RU" w:bidi="ar-SA"/>
        </w:rPr>
        <w:t>отправки на отдых</w:t>
      </w:r>
      <w:r>
        <w:rPr>
          <w:rFonts w:ascii="Times New Roman" w:eastAsia="Calibri" w:hAnsi="Times New Roman" w:cs="Times New Roman"/>
          <w:kern w:val="0"/>
          <w:lang w:eastAsia="ru-RU" w:bidi="ar-SA"/>
        </w:rPr>
        <w:t xml:space="preserve"> в ДОЛ</w:t>
      </w:r>
      <w:r w:rsidRPr="00E744AA">
        <w:rPr>
          <w:rFonts w:ascii="Times New Roman" w:eastAsia="Calibri" w:hAnsi="Times New Roman" w:cs="Times New Roman"/>
          <w:kern w:val="0"/>
          <w:lang w:eastAsia="ru-RU" w:bidi="ar-SA"/>
        </w:rPr>
        <w:t xml:space="preserve"> и возвращения</w:t>
      </w:r>
      <w:r>
        <w:rPr>
          <w:rFonts w:ascii="Times New Roman" w:eastAsia="Calibri" w:hAnsi="Times New Roman" w:cs="Times New Roman"/>
          <w:kern w:val="0"/>
          <w:lang w:eastAsia="ru-RU" w:bidi="ar-SA"/>
        </w:rPr>
        <w:t xml:space="preserve"> домой детей в полном составе. О</w:t>
      </w:r>
      <w:r w:rsidRPr="00E744AA">
        <w:rPr>
          <w:rFonts w:ascii="Times New Roman" w:eastAsia="Calibri" w:hAnsi="Times New Roman" w:cs="Times New Roman"/>
          <w:kern w:val="0"/>
          <w:lang w:eastAsia="ru-RU" w:bidi="ar-SA"/>
        </w:rPr>
        <w:t xml:space="preserve">существить контроль встречи детей </w:t>
      </w:r>
      <w:proofErr w:type="gramStart"/>
      <w:r>
        <w:rPr>
          <w:rFonts w:ascii="Times New Roman" w:eastAsia="Calibri" w:hAnsi="Times New Roman" w:cs="Times New Roman"/>
          <w:kern w:val="0"/>
          <w:lang w:eastAsia="ru-RU" w:bidi="ar-SA"/>
        </w:rPr>
        <w:t>из</w:t>
      </w:r>
      <w:proofErr w:type="gramEnd"/>
      <w:r>
        <w:rPr>
          <w:rFonts w:ascii="Times New Roman" w:eastAsia="Calibri" w:hAnsi="Times New Roman" w:cs="Times New Roman"/>
          <w:kern w:val="0"/>
          <w:lang w:eastAsia="ru-RU" w:bidi="ar-SA"/>
        </w:rPr>
        <w:t xml:space="preserve"> </w:t>
      </w:r>
      <w:proofErr w:type="gramStart"/>
      <w:r>
        <w:rPr>
          <w:rFonts w:ascii="Times New Roman" w:eastAsia="Calibri" w:hAnsi="Times New Roman" w:cs="Times New Roman"/>
          <w:kern w:val="0"/>
          <w:lang w:eastAsia="ru-RU" w:bidi="ar-SA"/>
        </w:rPr>
        <w:t>ДОЛ</w:t>
      </w:r>
      <w:proofErr w:type="gramEnd"/>
      <w:r>
        <w:rPr>
          <w:rFonts w:ascii="Times New Roman" w:eastAsia="Calibri" w:hAnsi="Times New Roman" w:cs="Times New Roman"/>
          <w:kern w:val="0"/>
          <w:lang w:eastAsia="ru-RU" w:bidi="ar-SA"/>
        </w:rPr>
        <w:t xml:space="preserve"> родителями и работникам</w:t>
      </w:r>
      <w:r w:rsidRPr="00E744AA">
        <w:rPr>
          <w:rFonts w:ascii="Times New Roman" w:eastAsia="Calibri" w:hAnsi="Times New Roman" w:cs="Times New Roman"/>
          <w:kern w:val="0"/>
          <w:lang w:eastAsia="ru-RU" w:bidi="ar-SA"/>
        </w:rPr>
        <w:t xml:space="preserve"> Заказчика на месте встречи</w:t>
      </w:r>
      <w:r>
        <w:rPr>
          <w:rFonts w:ascii="Times New Roman" w:eastAsia="Calibri" w:hAnsi="Times New Roman" w:cs="Times New Roman"/>
          <w:kern w:val="0"/>
          <w:lang w:eastAsia="ru-RU" w:bidi="ar-SA"/>
        </w:rPr>
        <w:t>.</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 xml:space="preserve">Обеспечить доставку детей </w:t>
      </w:r>
      <w:proofErr w:type="gramStart"/>
      <w:r w:rsidRPr="00E744AA">
        <w:rPr>
          <w:rFonts w:ascii="Times New Roman" w:eastAsia="Calibri" w:hAnsi="Times New Roman" w:cs="Times New Roman"/>
          <w:kern w:val="0"/>
          <w:lang w:eastAsia="ru-RU" w:bidi="ar-SA"/>
        </w:rPr>
        <w:t>до</w:t>
      </w:r>
      <w:proofErr w:type="gramEnd"/>
      <w:r w:rsidRPr="00E744AA">
        <w:rPr>
          <w:rFonts w:ascii="Times New Roman" w:eastAsia="Calibri" w:hAnsi="Times New Roman" w:cs="Times New Roman"/>
          <w:kern w:val="0"/>
          <w:lang w:eastAsia="ru-RU" w:bidi="ar-SA"/>
        </w:rPr>
        <w:t xml:space="preserve"> ДОЛ и обратно. Перевозка групп детей автомобильным транспортом (автобусами) осуществляется с соблюдением требований, установленных Постановлением Правительства РФ от 23.10.1993 г. № 1090 «О правилах дорожного движения», Техническим регламентом таможенного союза </w:t>
      </w:r>
      <w:proofErr w:type="gramStart"/>
      <w:r w:rsidRPr="00E744AA">
        <w:rPr>
          <w:rFonts w:ascii="Times New Roman" w:eastAsia="Calibri" w:hAnsi="Times New Roman" w:cs="Times New Roman"/>
          <w:kern w:val="0"/>
          <w:lang w:eastAsia="ru-RU" w:bidi="ar-SA"/>
        </w:rPr>
        <w:t>ТР</w:t>
      </w:r>
      <w:proofErr w:type="gramEnd"/>
      <w:r w:rsidRPr="00E744AA">
        <w:rPr>
          <w:rFonts w:ascii="Times New Roman" w:eastAsia="Calibri" w:hAnsi="Times New Roman" w:cs="Times New Roman"/>
          <w:kern w:val="0"/>
          <w:lang w:eastAsia="ru-RU" w:bidi="ar-SA"/>
        </w:rPr>
        <w:t xml:space="preserve"> ТС  018/2011 «О безопасности колесных транспортных средств», утвержденным Решением Комиссии Таможенного союза от 9 декабря 2011 г. N 877, Федеральным законом от 10.12.1995 г. № 196-ФЗ «О безопасности дорожного движения». Время отправления согласовывается с Заказчиком не менее</w:t>
      </w:r>
      <w:proofErr w:type="gramStart"/>
      <w:r w:rsidRPr="00E744AA">
        <w:rPr>
          <w:rFonts w:ascii="Times New Roman" w:eastAsia="Calibri" w:hAnsi="Times New Roman" w:cs="Times New Roman"/>
          <w:kern w:val="0"/>
          <w:lang w:eastAsia="ru-RU" w:bidi="ar-SA"/>
        </w:rPr>
        <w:t>,</w:t>
      </w:r>
      <w:proofErr w:type="gramEnd"/>
      <w:r w:rsidRPr="00E744AA">
        <w:rPr>
          <w:rFonts w:ascii="Times New Roman" w:eastAsia="Calibri" w:hAnsi="Times New Roman" w:cs="Times New Roman"/>
          <w:kern w:val="0"/>
          <w:lang w:eastAsia="ru-RU" w:bidi="ar-SA"/>
        </w:rPr>
        <w:t xml:space="preserve"> чем за 4 дня до заезда. Сопровождение автотранспортом дорожной инспекции осуществляется при движении колонны не менее чем из трех автобусов.</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Обеспечить сопровождение детей в период отдыха детей в ДОЛ, в пути следования к месту отдыха и обратно</w:t>
      </w:r>
      <w:r>
        <w:rPr>
          <w:rFonts w:ascii="Times New Roman" w:eastAsia="Calibri" w:hAnsi="Times New Roman" w:cs="Times New Roman"/>
          <w:kern w:val="0"/>
          <w:lang w:eastAsia="ru-RU" w:bidi="ar-SA"/>
        </w:rPr>
        <w:t>.</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 xml:space="preserve">Во время выезда на экскурсии за пределы ДОЛ (на группу детей из 100 человек — не менее 5 сопровождающих и 1 квалифицированного медицинского работника). В своей </w:t>
      </w:r>
      <w:proofErr w:type="gramStart"/>
      <w:r w:rsidRPr="00E744AA">
        <w:rPr>
          <w:rFonts w:ascii="Times New Roman" w:eastAsia="Calibri" w:hAnsi="Times New Roman" w:cs="Times New Roman"/>
          <w:kern w:val="0"/>
          <w:lang w:eastAsia="ru-RU" w:bidi="ar-SA"/>
        </w:rPr>
        <w:t>деятельности</w:t>
      </w:r>
      <w:proofErr w:type="gramEnd"/>
      <w:r w:rsidRPr="00E744AA">
        <w:rPr>
          <w:rFonts w:ascii="Times New Roman" w:eastAsia="Calibri" w:hAnsi="Times New Roman" w:cs="Times New Roman"/>
          <w:kern w:val="0"/>
          <w:lang w:eastAsia="ru-RU" w:bidi="ar-SA"/>
        </w:rPr>
        <w:t xml:space="preserve"> сопровождающие должны руководствоваться:</w:t>
      </w:r>
      <w:r>
        <w:rPr>
          <w:rFonts w:ascii="Times New Roman" w:eastAsia="Calibri" w:hAnsi="Times New Roman" w:cs="Times New Roman"/>
          <w:kern w:val="0"/>
          <w:lang w:eastAsia="ru-RU" w:bidi="ar-SA"/>
        </w:rPr>
        <w:t xml:space="preserve"> </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Конвенцией ООН о правах ребенка;</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Федеральным законом «Об основных гарантиях прав ребенка в Российской Федерации» от 24.07.1998 № 124-ФЗ;</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Федеральным законом «О санитарно-эпидемиологическом благополучии населения» от 30.03.1999 № 52-ФЗ;</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Санитарно-эпидемиологическими правилами и нормативами СанПиН 2.4.4.3155-13 от 27.12.2013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Правилами пожарной безопасности РФ;</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Кодексом РФ об административных правонарушениях;</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Трудовым кодексом РФ;</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Должностной инструкцией сопровождающего группы детей, выезжающих на отдых и оздоровление (должностная инструкция сопровождающего должна быть согласована с Заказчиком);</w:t>
      </w:r>
    </w:p>
    <w:p w:rsidR="002D60D6" w:rsidRDefault="002D60D6" w:rsidP="002D60D6">
      <w:pPr>
        <w:pStyle w:val="a3"/>
        <w:widowControl/>
        <w:numPr>
          <w:ilvl w:val="0"/>
          <w:numId w:val="4"/>
        </w:numPr>
        <w:tabs>
          <w:tab w:val="left" w:pos="709"/>
        </w:tabs>
        <w:suppressAutoHyphens w:val="0"/>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Правилами внутреннего распорядка ДОЛ, требованиями Исполнителя,  если они не противоречат выше перечисленным санитарным правилам и нормам.</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Предоставлять места для проживания и отдыха. Сохранить место и обеспечить прием ребенка в случае задержке его по уважительной причине. Место сохраняется в течение 3х суток.</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Обеспечить санитарно-гигиенические условия, соответствующие действующим санитарным нормам и правилам.</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Создать условия безопасного проживания и времяпровождения детей, обеспечивающие охрану жизни и укрепление здоровья детей, их имущества, принимать меры по профилактике травматизма и предупреждению несчастных случаев, соблюдать все установленные нормы и правила противопожарной безопасности.</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 xml:space="preserve">В случае необходимости госпитализации ребенка в медицинское учреждение по причине болезни или несчастного случая в пути следования </w:t>
      </w:r>
      <w:proofErr w:type="gramStart"/>
      <w:r w:rsidRPr="00E744AA">
        <w:rPr>
          <w:rFonts w:ascii="Times New Roman" w:eastAsia="Calibri" w:hAnsi="Times New Roman" w:cs="Times New Roman"/>
          <w:kern w:val="0"/>
          <w:lang w:eastAsia="ru-RU" w:bidi="ar-SA"/>
        </w:rPr>
        <w:t>до</w:t>
      </w:r>
      <w:proofErr w:type="gramEnd"/>
      <w:r w:rsidRPr="00E744AA">
        <w:rPr>
          <w:rFonts w:ascii="Times New Roman" w:eastAsia="Calibri" w:hAnsi="Times New Roman" w:cs="Times New Roman"/>
          <w:kern w:val="0"/>
          <w:lang w:eastAsia="ru-RU" w:bidi="ar-SA"/>
        </w:rPr>
        <w:t xml:space="preserve"> </w:t>
      </w:r>
      <w:proofErr w:type="gramStart"/>
      <w:r w:rsidRPr="00E744AA">
        <w:rPr>
          <w:rFonts w:ascii="Times New Roman" w:eastAsia="Calibri" w:hAnsi="Times New Roman" w:cs="Times New Roman"/>
          <w:kern w:val="0"/>
          <w:lang w:eastAsia="ru-RU" w:bidi="ar-SA"/>
        </w:rPr>
        <w:t>ДОЛ</w:t>
      </w:r>
      <w:proofErr w:type="gramEnd"/>
      <w:r w:rsidRPr="00E744AA">
        <w:rPr>
          <w:rFonts w:ascii="Times New Roman" w:eastAsia="Calibri" w:hAnsi="Times New Roman" w:cs="Times New Roman"/>
          <w:kern w:val="0"/>
          <w:lang w:eastAsia="ru-RU" w:bidi="ar-SA"/>
        </w:rPr>
        <w:t xml:space="preserve"> и на обратном пути, обеспечить сопровождение ребенка и сохранность его личных вещей, документов, организовать доставку ребенка в ДОЛ, либо организовать его возвращение домой.</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E744AA">
        <w:rPr>
          <w:rFonts w:ascii="Times New Roman" w:eastAsia="Calibri" w:hAnsi="Times New Roman" w:cs="Times New Roman"/>
          <w:kern w:val="0"/>
          <w:lang w:eastAsia="ru-RU" w:bidi="ar-SA"/>
        </w:rPr>
        <w:t xml:space="preserve">Проводить разъяснительную работу среди детей о правилах поведения в ДОЛ при купании, пользовании </w:t>
      </w:r>
      <w:proofErr w:type="spellStart"/>
      <w:r w:rsidRPr="00E744AA">
        <w:rPr>
          <w:rFonts w:ascii="Times New Roman" w:eastAsia="Calibri" w:hAnsi="Times New Roman" w:cs="Times New Roman"/>
          <w:kern w:val="0"/>
          <w:lang w:eastAsia="ru-RU" w:bidi="ar-SA"/>
        </w:rPr>
        <w:t>плавсредствами</w:t>
      </w:r>
      <w:proofErr w:type="spellEnd"/>
      <w:r w:rsidRPr="00E744AA">
        <w:rPr>
          <w:rFonts w:ascii="Times New Roman" w:eastAsia="Calibri" w:hAnsi="Times New Roman" w:cs="Times New Roman"/>
          <w:kern w:val="0"/>
          <w:lang w:eastAsia="ru-RU" w:bidi="ar-SA"/>
        </w:rPr>
        <w:t>, при проведении походов, спортивных мероприятий и игр, кружковых занятий, о правилах нахождения в столовой, а также во время движения в транспорте.</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Обеспечить активный отдых Ребенка: спортивно</w:t>
      </w:r>
      <w:r>
        <w:rPr>
          <w:rFonts w:ascii="Times New Roman" w:eastAsia="Calibri" w:hAnsi="Times New Roman" w:cs="Times New Roman"/>
          <w:kern w:val="0"/>
          <w:lang w:eastAsia="ru-RU" w:bidi="ar-SA"/>
        </w:rPr>
        <w:t xml:space="preserve">-оздоровительные мероприятия,  </w:t>
      </w:r>
      <w:r w:rsidRPr="00A76BE6">
        <w:rPr>
          <w:rFonts w:ascii="Times New Roman" w:eastAsia="Calibri" w:hAnsi="Times New Roman" w:cs="Times New Roman"/>
          <w:kern w:val="0"/>
          <w:lang w:eastAsia="ru-RU" w:bidi="ar-SA"/>
        </w:rPr>
        <w:t>выход   на   природ</w:t>
      </w:r>
      <w:r>
        <w:rPr>
          <w:rFonts w:ascii="Times New Roman" w:eastAsia="Calibri" w:hAnsi="Times New Roman" w:cs="Times New Roman"/>
          <w:kern w:val="0"/>
          <w:lang w:eastAsia="ru-RU" w:bidi="ar-SA"/>
        </w:rPr>
        <w:t>у</w:t>
      </w:r>
      <w:r w:rsidRPr="00A76BE6">
        <w:rPr>
          <w:rFonts w:ascii="Times New Roman" w:eastAsia="Calibri" w:hAnsi="Times New Roman" w:cs="Times New Roman"/>
          <w:kern w:val="0"/>
          <w:lang w:eastAsia="ru-RU" w:bidi="ar-SA"/>
        </w:rPr>
        <w:t>, проведение культурно-массовых мероприятий (интеллектуальные игры, просмотры видеофильмов, дискотеки и т.д.), исключающих нанесение вреда нравственному и физическому здоровью детей.</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Обеспечить предоставление квалифицированной медицинской помощи в период отдыха детей в ДОЛ, в пути следования к месту отдыха и обратно, во время выезда на экскурсии за пределы ДОЛ, а при необходимости в экстренном случае размещение Ребенка в медицинских учреждениях.</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proofErr w:type="gramStart"/>
      <w:r w:rsidRPr="00A76BE6">
        <w:rPr>
          <w:rFonts w:ascii="Times New Roman" w:eastAsia="Calibri" w:hAnsi="Times New Roman" w:cs="Times New Roman"/>
          <w:kern w:val="0"/>
          <w:lang w:eastAsia="ru-RU" w:bidi="ar-SA"/>
        </w:rPr>
        <w:t>В случае самовольного ухода ребенка или группы детей, возникновения угрозы жизни и здоровью ребенка или группы детей (травматизм, болезнь, стихийные бедствия, насильственные действия и пр.) в местах организованного сбора, во время пути следования к месту отдыха и обратно, в период отдыха в ДОЛ и прочих чрезвычайных ситуациях незамедлительно предпр</w:t>
      </w:r>
      <w:r>
        <w:rPr>
          <w:rFonts w:ascii="Times New Roman" w:eastAsia="Calibri" w:hAnsi="Times New Roman" w:cs="Times New Roman"/>
          <w:kern w:val="0"/>
          <w:lang w:eastAsia="ru-RU" w:bidi="ar-SA"/>
        </w:rPr>
        <w:t>инять меры и сообщить Заказчику и</w:t>
      </w:r>
      <w:r w:rsidRPr="00A76BE6">
        <w:rPr>
          <w:rFonts w:ascii="Times New Roman" w:eastAsia="Calibri" w:hAnsi="Times New Roman" w:cs="Times New Roman"/>
          <w:kern w:val="0"/>
          <w:lang w:eastAsia="ru-RU" w:bidi="ar-SA"/>
        </w:rPr>
        <w:t xml:space="preserve"> родителям</w:t>
      </w:r>
      <w:r>
        <w:rPr>
          <w:rFonts w:ascii="Times New Roman" w:eastAsia="Calibri" w:hAnsi="Times New Roman" w:cs="Times New Roman"/>
          <w:kern w:val="0"/>
          <w:lang w:eastAsia="ru-RU" w:bidi="ar-SA"/>
        </w:rPr>
        <w:t xml:space="preserve"> ребенка</w:t>
      </w:r>
      <w:r w:rsidRPr="00A76BE6">
        <w:rPr>
          <w:rFonts w:ascii="Times New Roman" w:eastAsia="Calibri" w:hAnsi="Times New Roman" w:cs="Times New Roman"/>
          <w:kern w:val="0"/>
          <w:lang w:eastAsia="ru-RU" w:bidi="ar-SA"/>
        </w:rPr>
        <w:t>, незамедлительно сообщать о госпитализации</w:t>
      </w:r>
      <w:proofErr w:type="gramEnd"/>
      <w:r w:rsidRPr="00A76BE6">
        <w:rPr>
          <w:rFonts w:ascii="Times New Roman" w:eastAsia="Calibri" w:hAnsi="Times New Roman" w:cs="Times New Roman"/>
          <w:kern w:val="0"/>
          <w:lang w:eastAsia="ru-RU" w:bidi="ar-SA"/>
        </w:rPr>
        <w:t xml:space="preserve"> ребенка или группы детей в лечебно-профилактическое учреждение. </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Заключить договор страхования детей со страховой компанией согласно списку для возмещения вреда, причиненного здоровью и жизни ребенка, в размере и порядке в соответствии с договором страхования. Обязанность возместить вред, причиненный здоровью и жизни Ребенка, в размерах и порядке при наступлении страхового случая берет на себя страховая компания, согласно договору.</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Качественно оказывать услуги по организации отдыха детей.</w:t>
      </w:r>
    </w:p>
    <w:p w:rsidR="002D60D6" w:rsidRPr="00DA5514"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DA5514">
        <w:rPr>
          <w:rFonts w:ascii="Times New Roman" w:eastAsia="Calibri" w:hAnsi="Times New Roman" w:cs="Times New Roman"/>
          <w:kern w:val="0"/>
          <w:lang w:eastAsia="ru-RU" w:bidi="ar-SA"/>
        </w:rPr>
        <w:t>Обеспечить выдачу «обратных талонов к путевкам» (или документов их заменяющих) с указанием фактического времени пребывания в  оздоровительном учреждении не позднее 5 (пяти) рабочих дней после окончания заезда представителю Заказчика.</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 xml:space="preserve">По требованию Заказчика </w:t>
      </w:r>
      <w:proofErr w:type="gramStart"/>
      <w:r w:rsidRPr="00A76BE6">
        <w:rPr>
          <w:rFonts w:ascii="Times New Roman" w:eastAsia="Calibri" w:hAnsi="Times New Roman" w:cs="Times New Roman"/>
          <w:kern w:val="0"/>
          <w:lang w:eastAsia="ru-RU" w:bidi="ar-SA"/>
        </w:rPr>
        <w:t>предоставить все документы</w:t>
      </w:r>
      <w:proofErr w:type="gramEnd"/>
      <w:r w:rsidRPr="00A76BE6">
        <w:rPr>
          <w:rFonts w:ascii="Times New Roman" w:eastAsia="Calibri" w:hAnsi="Times New Roman" w:cs="Times New Roman"/>
          <w:kern w:val="0"/>
          <w:lang w:eastAsia="ru-RU" w:bidi="ar-SA"/>
        </w:rPr>
        <w:t>, регламентирующие его деятельность.</w:t>
      </w:r>
    </w:p>
    <w:p w:rsidR="002D60D6" w:rsidRPr="00A76BE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 xml:space="preserve">По требованию Заказчика обязуется </w:t>
      </w:r>
      <w:r w:rsidRPr="00A76BE6">
        <w:rPr>
          <w:rFonts w:ascii="Times New Roman" w:eastAsia="Calibri" w:hAnsi="Times New Roman" w:cs="Times New Roman"/>
          <w:bCs/>
          <w:kern w:val="0"/>
          <w:lang w:eastAsia="ru-RU" w:bidi="ar-SA"/>
        </w:rPr>
        <w:t xml:space="preserve">предоставить заверенные копии документов, регламентирующие деятельность ДОЛ: сертификаты соответствия объектов питания и размещения, заключение </w:t>
      </w:r>
      <w:proofErr w:type="spellStart"/>
      <w:r w:rsidRPr="00A76BE6">
        <w:rPr>
          <w:rFonts w:ascii="Times New Roman" w:eastAsia="Calibri" w:hAnsi="Times New Roman" w:cs="Times New Roman"/>
          <w:bCs/>
          <w:kern w:val="0"/>
          <w:lang w:eastAsia="ru-RU" w:bidi="ar-SA"/>
        </w:rPr>
        <w:t>ГосПожНадзор</w:t>
      </w:r>
      <w:proofErr w:type="spellEnd"/>
      <w:r w:rsidRPr="00A76BE6">
        <w:rPr>
          <w:rFonts w:ascii="Times New Roman" w:eastAsia="Calibri" w:hAnsi="Times New Roman" w:cs="Times New Roman"/>
          <w:bCs/>
          <w:kern w:val="0"/>
          <w:lang w:eastAsia="ru-RU" w:bidi="ar-SA"/>
        </w:rPr>
        <w:t xml:space="preserve">, </w:t>
      </w:r>
      <w:proofErr w:type="spellStart"/>
      <w:r w:rsidRPr="00A76BE6">
        <w:rPr>
          <w:rFonts w:ascii="Times New Roman" w:eastAsia="Calibri" w:hAnsi="Times New Roman" w:cs="Times New Roman"/>
          <w:bCs/>
          <w:kern w:val="0"/>
          <w:lang w:eastAsia="ru-RU" w:bidi="ar-SA"/>
        </w:rPr>
        <w:t>Санэпидзаключения</w:t>
      </w:r>
      <w:proofErr w:type="spellEnd"/>
      <w:r w:rsidRPr="00A76BE6">
        <w:rPr>
          <w:rFonts w:ascii="Times New Roman" w:eastAsia="Calibri" w:hAnsi="Times New Roman" w:cs="Times New Roman"/>
          <w:bCs/>
          <w:kern w:val="0"/>
          <w:lang w:eastAsia="ru-RU" w:bidi="ar-SA"/>
        </w:rPr>
        <w:t>, разрешение на открытие ДОЛ, положение о ДОЛ, меню, план-сетку педагогической  программы на смену.</w:t>
      </w:r>
    </w:p>
    <w:p w:rsidR="002D60D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Незамедлительно сообщить Заказчику о выявлении случая заезда ребенка под чужой фамилией.</w:t>
      </w:r>
    </w:p>
    <w:p w:rsidR="002D60D6" w:rsidRPr="00A76BE6" w:rsidRDefault="002D60D6" w:rsidP="002D60D6">
      <w:pPr>
        <w:pStyle w:val="a3"/>
        <w:widowControl/>
        <w:numPr>
          <w:ilvl w:val="1"/>
          <w:numId w:val="3"/>
        </w:numPr>
        <w:tabs>
          <w:tab w:val="left" w:pos="709"/>
        </w:tabs>
        <w:suppressAutoHyphens w:val="0"/>
        <w:ind w:hanging="574"/>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 xml:space="preserve">В течение 1 (одного) рабочего дня, следующего за днем заезда сообщить о </w:t>
      </w:r>
      <w:proofErr w:type="spellStart"/>
      <w:r w:rsidRPr="00A76BE6">
        <w:rPr>
          <w:rFonts w:ascii="Times New Roman" w:eastAsia="Calibri" w:hAnsi="Times New Roman" w:cs="Times New Roman"/>
          <w:kern w:val="0"/>
          <w:lang w:eastAsia="ru-RU" w:bidi="ar-SA"/>
        </w:rPr>
        <w:t>незаехавших</w:t>
      </w:r>
      <w:proofErr w:type="spellEnd"/>
      <w:r w:rsidRPr="00A76BE6">
        <w:rPr>
          <w:rFonts w:ascii="Times New Roman" w:eastAsia="Calibri" w:hAnsi="Times New Roman" w:cs="Times New Roman"/>
          <w:kern w:val="0"/>
          <w:lang w:eastAsia="ru-RU" w:bidi="ar-SA"/>
        </w:rPr>
        <w:t xml:space="preserve"> детях и причинах их отсутствия.</w:t>
      </w:r>
    </w:p>
    <w:p w:rsidR="002D60D6" w:rsidRPr="00A03B76" w:rsidRDefault="002D60D6" w:rsidP="002D60D6">
      <w:pPr>
        <w:widowControl/>
        <w:suppressAutoHyphens w:val="0"/>
        <w:ind w:firstLine="426"/>
        <w:jc w:val="both"/>
        <w:rPr>
          <w:rFonts w:ascii="Times New Roman" w:eastAsia="Calibri" w:hAnsi="Times New Roman" w:cs="Times New Roman"/>
          <w:kern w:val="0"/>
          <w:lang w:eastAsia="ru-RU" w:bidi="ar-SA"/>
        </w:rPr>
      </w:pPr>
      <w:r w:rsidRPr="00A03B76">
        <w:rPr>
          <w:rFonts w:ascii="Times New Roman" w:eastAsia="Calibri" w:hAnsi="Times New Roman" w:cs="Times New Roman"/>
          <w:b/>
          <w:bCs/>
          <w:kern w:val="0"/>
          <w:lang w:eastAsia="ru-RU" w:bidi="ar-SA"/>
        </w:rPr>
        <w:t>Исполнитель имеет право:</w:t>
      </w:r>
    </w:p>
    <w:p w:rsidR="002D60D6" w:rsidRDefault="002D60D6" w:rsidP="002D60D6">
      <w:pPr>
        <w:pStyle w:val="a3"/>
        <w:widowControl/>
        <w:numPr>
          <w:ilvl w:val="1"/>
          <w:numId w:val="3"/>
        </w:numPr>
        <w:suppressAutoHyphens w:val="0"/>
        <w:ind w:left="426" w:hanging="568"/>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Требовать от Заказчика предоставления списков групп и документов, необходимых для пребывания детей в ДОЛ. Данные документы должны быть предоставлены в срок не позднее 5 рабочих дней до очередного заезда группы в ДОЛ.</w:t>
      </w:r>
    </w:p>
    <w:p w:rsidR="002D60D6" w:rsidRDefault="002D60D6" w:rsidP="002D60D6">
      <w:pPr>
        <w:widowControl/>
        <w:suppressAutoHyphens w:val="0"/>
        <w:ind w:firstLine="426"/>
        <w:jc w:val="both"/>
        <w:rPr>
          <w:rFonts w:ascii="Times New Roman" w:eastAsia="Calibri" w:hAnsi="Times New Roman" w:cs="Times New Roman"/>
          <w:b/>
          <w:bCs/>
          <w:kern w:val="0"/>
          <w:lang w:eastAsia="ru-RU" w:bidi="ar-SA"/>
        </w:rPr>
      </w:pPr>
      <w:r w:rsidRPr="00A03B76">
        <w:rPr>
          <w:rFonts w:ascii="Times New Roman" w:eastAsia="Calibri" w:hAnsi="Times New Roman" w:cs="Times New Roman"/>
          <w:b/>
          <w:bCs/>
          <w:kern w:val="0"/>
          <w:lang w:eastAsia="ru-RU" w:bidi="ar-SA"/>
        </w:rPr>
        <w:t>Исполнитель не имеет право:</w:t>
      </w:r>
    </w:p>
    <w:p w:rsidR="002D60D6" w:rsidRPr="000D5DDD" w:rsidRDefault="002D60D6" w:rsidP="002D60D6">
      <w:pPr>
        <w:pStyle w:val="a3"/>
        <w:widowControl/>
        <w:numPr>
          <w:ilvl w:val="1"/>
          <w:numId w:val="3"/>
        </w:numPr>
        <w:suppressAutoHyphens w:val="0"/>
        <w:ind w:left="426" w:hanging="568"/>
        <w:jc w:val="both"/>
        <w:rPr>
          <w:rFonts w:ascii="Times New Roman" w:eastAsia="Calibri" w:hAnsi="Times New Roman" w:cs="Times New Roman"/>
          <w:kern w:val="0"/>
          <w:lang w:eastAsia="ru-RU" w:bidi="ar-SA"/>
        </w:rPr>
      </w:pPr>
      <w:r w:rsidRPr="00A76BE6">
        <w:rPr>
          <w:rFonts w:ascii="Times New Roman" w:eastAsia="Calibri" w:hAnsi="Times New Roman" w:cs="Times New Roman"/>
          <w:kern w:val="0"/>
          <w:lang w:eastAsia="ru-RU" w:bidi="ar-SA"/>
        </w:rPr>
        <w:t xml:space="preserve">Оказывать дополнительные платные услуги без согласия Заказчика. </w:t>
      </w:r>
      <w:r w:rsidRPr="00A76BE6">
        <w:rPr>
          <w:rFonts w:ascii="Times New Roman" w:eastAsia="Calibri" w:hAnsi="Times New Roman" w:cs="Times New Roman"/>
          <w:bCs/>
          <w:kern w:val="0"/>
          <w:lang w:eastAsia="ru-RU" w:bidi="ar-SA"/>
        </w:rPr>
        <w:t>Заказчик вправе отказаться от оплаты таких услуг, а если они оплачены, Заказчик вправе потребовать от Исполнителя возврата уплаченной суммы.</w:t>
      </w:r>
    </w:p>
    <w:p w:rsidR="002D60D6" w:rsidRPr="000D5DDD" w:rsidRDefault="002D60D6" w:rsidP="002D60D6">
      <w:pPr>
        <w:pStyle w:val="a3"/>
        <w:widowControl/>
        <w:numPr>
          <w:ilvl w:val="0"/>
          <w:numId w:val="3"/>
        </w:numPr>
        <w:suppressAutoHyphens w:val="0"/>
        <w:jc w:val="center"/>
        <w:rPr>
          <w:rFonts w:ascii="Times New Roman" w:eastAsia="Calibri" w:hAnsi="Times New Roman" w:cs="Times New Roman"/>
          <w:b/>
          <w:kern w:val="0"/>
          <w:lang w:eastAsia="ru-RU" w:bidi="ar-SA"/>
        </w:rPr>
      </w:pPr>
      <w:r w:rsidRPr="000D5DDD">
        <w:rPr>
          <w:rFonts w:ascii="Times New Roman" w:eastAsia="Calibri" w:hAnsi="Times New Roman" w:cs="Times New Roman"/>
          <w:b/>
          <w:kern w:val="0"/>
          <w:lang w:eastAsia="ru-RU" w:bidi="ar-SA"/>
        </w:rPr>
        <w:t>ПРАВА И ОБЯЗАННОСТИ  ЗАКАЗЧИКА.</w:t>
      </w:r>
    </w:p>
    <w:p w:rsidR="002D60D6" w:rsidRPr="00A03B76" w:rsidRDefault="002D60D6" w:rsidP="002D60D6">
      <w:pPr>
        <w:widowControl/>
        <w:suppressAutoHyphens w:val="0"/>
        <w:ind w:firstLine="426"/>
        <w:jc w:val="both"/>
        <w:rPr>
          <w:rFonts w:ascii="Times New Roman" w:eastAsia="Calibri" w:hAnsi="Times New Roman" w:cs="Times New Roman"/>
          <w:kern w:val="0"/>
          <w:lang w:eastAsia="ru-RU" w:bidi="ar-SA"/>
        </w:rPr>
      </w:pPr>
      <w:r w:rsidRPr="00A03B76">
        <w:rPr>
          <w:rFonts w:ascii="Times New Roman" w:eastAsia="Calibri" w:hAnsi="Times New Roman" w:cs="Times New Roman"/>
          <w:kern w:val="0"/>
          <w:lang w:eastAsia="ru-RU" w:bidi="ar-SA"/>
        </w:rPr>
        <w:t xml:space="preserve"> </w:t>
      </w:r>
      <w:r w:rsidRPr="00A03B76">
        <w:rPr>
          <w:rFonts w:ascii="Times New Roman" w:eastAsia="Calibri" w:hAnsi="Times New Roman" w:cs="Times New Roman"/>
          <w:b/>
          <w:bCs/>
          <w:kern w:val="0"/>
          <w:lang w:eastAsia="ru-RU" w:bidi="ar-SA"/>
        </w:rPr>
        <w:t>Заказчик обязан:</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 xml:space="preserve">Своевременно и в полном объеме </w:t>
      </w:r>
      <w:proofErr w:type="gramStart"/>
      <w:r w:rsidRPr="000D5DDD">
        <w:rPr>
          <w:rFonts w:ascii="Times New Roman" w:eastAsia="Calibri" w:hAnsi="Times New Roman" w:cs="Times New Roman"/>
          <w:kern w:val="0"/>
          <w:lang w:eastAsia="ru-RU" w:bidi="ar-SA"/>
        </w:rPr>
        <w:t>оплатить стоимость услуг</w:t>
      </w:r>
      <w:proofErr w:type="gramEnd"/>
      <w:r w:rsidRPr="000D5DDD">
        <w:rPr>
          <w:rFonts w:ascii="Times New Roman" w:eastAsia="Calibri" w:hAnsi="Times New Roman" w:cs="Times New Roman"/>
          <w:kern w:val="0"/>
          <w:lang w:eastAsia="ru-RU" w:bidi="ar-SA"/>
        </w:rPr>
        <w:t xml:space="preserve"> по настоящему договору.</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Заблаговременно предоставить Исполнителю списки детей и документы, необходимые для пребывания детей в ДОЛ с указанием: фамилии, имени, отчества ребенка, числа, месяца, года рождения, домашнего адреса, номера и даты выдачи свидетельства о рождении, контактные телефоны для связи с родителями. Предельный срок предоставления данных документов не позднее, чем за 3 дня до очередного заезда.</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 xml:space="preserve">Предоставить Исполнителю на каждого ребенка: копию свидетельства о рождении, копию страхового медицинского полиса вместе со списком детей не </w:t>
      </w:r>
      <w:proofErr w:type="gramStart"/>
      <w:r w:rsidRPr="000D5DDD">
        <w:rPr>
          <w:rFonts w:ascii="Times New Roman" w:eastAsia="Calibri" w:hAnsi="Times New Roman" w:cs="Times New Roman"/>
          <w:kern w:val="0"/>
          <w:lang w:eastAsia="ru-RU" w:bidi="ar-SA"/>
        </w:rPr>
        <w:t>позднее</w:t>
      </w:r>
      <w:proofErr w:type="gramEnd"/>
      <w:r w:rsidRPr="000D5DDD">
        <w:rPr>
          <w:rFonts w:ascii="Times New Roman" w:eastAsia="Calibri" w:hAnsi="Times New Roman" w:cs="Times New Roman"/>
          <w:kern w:val="0"/>
          <w:lang w:eastAsia="ru-RU" w:bidi="ar-SA"/>
        </w:rPr>
        <w:t xml:space="preserve"> чем за 3 дня до начала лагерной смены. Заказчик несет ответственность за достоверность предоставленных сведений.</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При выдаче путевки заполнить бланк путевки по всем графам:</w:t>
      </w:r>
    </w:p>
    <w:p w:rsidR="002D60D6" w:rsidRDefault="002D60D6" w:rsidP="002D60D6">
      <w:pPr>
        <w:pStyle w:val="a3"/>
        <w:widowControl/>
        <w:numPr>
          <w:ilvl w:val="0"/>
          <w:numId w:val="6"/>
        </w:numPr>
        <w:suppressAutoHyphens w:val="0"/>
        <w:ind w:left="1134"/>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фамилия, имя, отчество ребенка;</w:t>
      </w:r>
    </w:p>
    <w:p w:rsidR="002D60D6" w:rsidRPr="000D5DDD" w:rsidRDefault="002D60D6" w:rsidP="002D60D6">
      <w:pPr>
        <w:pStyle w:val="a3"/>
        <w:widowControl/>
        <w:numPr>
          <w:ilvl w:val="0"/>
          <w:numId w:val="6"/>
        </w:numPr>
        <w:suppressAutoHyphens w:val="0"/>
        <w:ind w:left="1134"/>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наименование и адрес организации, выдавшей путевку.</w:t>
      </w:r>
    </w:p>
    <w:p w:rsidR="002D60D6" w:rsidRPr="00A03B76" w:rsidRDefault="002D60D6" w:rsidP="002D60D6">
      <w:pPr>
        <w:widowControl/>
        <w:suppressAutoHyphens w:val="0"/>
        <w:ind w:left="426" w:firstLine="283"/>
        <w:jc w:val="both"/>
        <w:rPr>
          <w:rFonts w:ascii="Times New Roman" w:eastAsia="Calibri" w:hAnsi="Times New Roman" w:cs="Times New Roman"/>
          <w:kern w:val="0"/>
          <w:lang w:eastAsia="ru-RU" w:bidi="ar-SA"/>
        </w:rPr>
      </w:pPr>
      <w:r w:rsidRPr="00A03B76">
        <w:rPr>
          <w:rFonts w:ascii="Times New Roman" w:eastAsia="Calibri" w:hAnsi="Times New Roman" w:cs="Times New Roman"/>
          <w:kern w:val="0"/>
          <w:lang w:eastAsia="ru-RU" w:bidi="ar-SA"/>
        </w:rPr>
        <w:t>Указанные сведения должны быть заверены подписью руководителя «Заказчика» и скреплены печатью.</w:t>
      </w:r>
    </w:p>
    <w:p w:rsidR="002D60D6" w:rsidRDefault="002D60D6" w:rsidP="002D60D6">
      <w:pPr>
        <w:widowControl/>
        <w:suppressAutoHyphens w:val="0"/>
        <w:ind w:left="426" w:firstLine="283"/>
        <w:jc w:val="both"/>
        <w:rPr>
          <w:rFonts w:ascii="Times New Roman" w:eastAsia="Calibri" w:hAnsi="Times New Roman" w:cs="Times New Roman"/>
          <w:kern w:val="0"/>
          <w:lang w:eastAsia="ru-RU" w:bidi="ar-SA"/>
        </w:rPr>
      </w:pPr>
      <w:r w:rsidRPr="00A03B76">
        <w:rPr>
          <w:rFonts w:ascii="Times New Roman" w:eastAsia="Calibri" w:hAnsi="Times New Roman" w:cs="Times New Roman"/>
          <w:kern w:val="0"/>
          <w:lang w:eastAsia="ru-RU" w:bidi="ar-SA"/>
        </w:rPr>
        <w:t>Путевка действительна только для указанного в ней лица. Передача, деление на два лица, обмен или перепродажа другим лицам путевок  не допускается.</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За 4 дня до отправки уточнить у Исполнителя дату и время заезда в ДОЛ.</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 xml:space="preserve">Обеспечить явку всех заявленных </w:t>
      </w:r>
      <w:proofErr w:type="gramStart"/>
      <w:r w:rsidRPr="000D5DDD">
        <w:rPr>
          <w:rFonts w:ascii="Times New Roman" w:eastAsia="Calibri" w:hAnsi="Times New Roman" w:cs="Times New Roman"/>
          <w:kern w:val="0"/>
          <w:lang w:eastAsia="ru-RU" w:bidi="ar-SA"/>
        </w:rPr>
        <w:t xml:space="preserve">в списке детей на место отправки в </w:t>
      </w:r>
      <w:r>
        <w:rPr>
          <w:rFonts w:ascii="Times New Roman" w:eastAsia="Calibri" w:hAnsi="Times New Roman" w:cs="Times New Roman"/>
          <w:kern w:val="0"/>
          <w:lang w:eastAsia="ru-RU" w:bidi="ar-SA"/>
        </w:rPr>
        <w:t>ДОЛ</w:t>
      </w:r>
      <w:r w:rsidRPr="000D5DDD">
        <w:rPr>
          <w:rFonts w:ascii="Times New Roman" w:eastAsia="Calibri" w:hAnsi="Times New Roman" w:cs="Times New Roman"/>
          <w:kern w:val="0"/>
          <w:lang w:eastAsia="ru-RU" w:bidi="ar-SA"/>
        </w:rPr>
        <w:t xml:space="preserve">  в день заезда в ДОЛ</w:t>
      </w:r>
      <w:proofErr w:type="gramEnd"/>
      <w:r w:rsidRPr="000D5DDD">
        <w:rPr>
          <w:rFonts w:ascii="Times New Roman" w:eastAsia="Calibri" w:hAnsi="Times New Roman" w:cs="Times New Roman"/>
          <w:kern w:val="0"/>
          <w:lang w:eastAsia="ru-RU" w:bidi="ar-SA"/>
        </w:rPr>
        <w:t xml:space="preserve"> в указанные Исполнителем сроки с предоставлением следующих документов:</w:t>
      </w:r>
    </w:p>
    <w:p w:rsidR="002D60D6" w:rsidRDefault="002D60D6" w:rsidP="002D60D6">
      <w:pPr>
        <w:pStyle w:val="a3"/>
        <w:widowControl/>
        <w:numPr>
          <w:ilvl w:val="0"/>
          <w:numId w:val="5"/>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медицинская справка  №079/у, выданная не ранее чем за 3 дня до заезда в ДОЛ;</w:t>
      </w:r>
    </w:p>
    <w:p w:rsidR="002D60D6" w:rsidRPr="00007CC4" w:rsidRDefault="002D60D6" w:rsidP="002D60D6">
      <w:pPr>
        <w:pStyle w:val="a3"/>
        <w:widowControl/>
        <w:numPr>
          <w:ilvl w:val="0"/>
          <w:numId w:val="5"/>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справка об эпидемиологическом окружении ребенка, выданная не ранее чем за 3 дня до заезда в ДОЛ.</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Информировать Исполнителя о фактах утраты путевок.</w:t>
      </w:r>
    </w:p>
    <w:p w:rsidR="002D60D6" w:rsidRDefault="002D60D6" w:rsidP="002D60D6">
      <w:pPr>
        <w:pStyle w:val="a3"/>
        <w:widowControl/>
        <w:numPr>
          <w:ilvl w:val="1"/>
          <w:numId w:val="3"/>
        </w:numPr>
        <w:suppressAutoHyphens w:val="0"/>
        <w:ind w:left="426" w:hanging="426"/>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Обеспечить сохранность документов, связанных с приобретением и выдачей путевок в порядке, установленном для хранения финансовых документов.</w:t>
      </w:r>
    </w:p>
    <w:p w:rsidR="002D60D6" w:rsidRPr="000D5DDD" w:rsidRDefault="002D60D6" w:rsidP="002D60D6">
      <w:pPr>
        <w:pStyle w:val="a3"/>
        <w:widowControl/>
        <w:numPr>
          <w:ilvl w:val="1"/>
          <w:numId w:val="3"/>
        </w:numPr>
        <w:suppressAutoHyphens w:val="0"/>
        <w:ind w:left="426" w:hanging="568"/>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Доводить до сведения родителей детей всю необходимую полученную по настоящему договору  информацию о ДОЛ и об оказываемых услугах. Проинформировать родителей о требованиях, условиях и ограничениях, предъявляемых к детям со стороны Исполнителя, а именно:</w:t>
      </w:r>
    </w:p>
    <w:p w:rsidR="002D60D6" w:rsidRDefault="002D60D6" w:rsidP="002D60D6">
      <w:pPr>
        <w:pStyle w:val="a3"/>
        <w:widowControl/>
        <w:numPr>
          <w:ilvl w:val="0"/>
          <w:numId w:val="7"/>
        </w:numPr>
        <w:suppressAutoHyphens w:val="0"/>
        <w:ind w:left="1134"/>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опоздание детей в ДОЛ и преждевременный отъезд из него, без документально подтвержденной уважительной причины, Исполнителем не компенсируется;</w:t>
      </w:r>
    </w:p>
    <w:p w:rsidR="002D60D6" w:rsidRPr="000D5DDD" w:rsidRDefault="002D60D6" w:rsidP="002D60D6">
      <w:pPr>
        <w:pStyle w:val="a3"/>
        <w:widowControl/>
        <w:numPr>
          <w:ilvl w:val="0"/>
          <w:numId w:val="7"/>
        </w:numPr>
        <w:suppressAutoHyphens w:val="0"/>
        <w:ind w:left="1134"/>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родители или лица, заменяющие их, обязаны предоставить:</w:t>
      </w:r>
    </w:p>
    <w:p w:rsidR="002D60D6" w:rsidRDefault="002D60D6" w:rsidP="002D60D6">
      <w:pPr>
        <w:pStyle w:val="a3"/>
        <w:widowControl/>
        <w:numPr>
          <w:ilvl w:val="0"/>
          <w:numId w:val="8"/>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 xml:space="preserve">медицинскую справку о состоянии здоровья ребенка, заверенную поликлиникой, предупредить администрацию ДОЛ о возможности обострения хронических болезней и наличии у ребенка каких-либо противопоказаний к купанию, выездам на природу, спортивным занятиям; </w:t>
      </w:r>
      <w:proofErr w:type="spellStart"/>
      <w:r w:rsidRPr="000D5DDD">
        <w:rPr>
          <w:rFonts w:ascii="Times New Roman" w:eastAsia="Calibri" w:hAnsi="Times New Roman" w:cs="Times New Roman"/>
          <w:kern w:val="0"/>
          <w:lang w:eastAsia="ru-RU" w:bidi="ar-SA"/>
        </w:rPr>
        <w:t>протитвопоказания</w:t>
      </w:r>
      <w:proofErr w:type="spellEnd"/>
      <w:r w:rsidRPr="000D5DDD">
        <w:rPr>
          <w:rFonts w:ascii="Times New Roman" w:eastAsia="Calibri" w:hAnsi="Times New Roman" w:cs="Times New Roman"/>
          <w:kern w:val="0"/>
          <w:lang w:eastAsia="ru-RU" w:bidi="ar-SA"/>
        </w:rPr>
        <w:t xml:space="preserve"> кумысолечения и т.д.;</w:t>
      </w:r>
    </w:p>
    <w:p w:rsidR="002D60D6" w:rsidRDefault="002D60D6" w:rsidP="002D60D6">
      <w:pPr>
        <w:pStyle w:val="a3"/>
        <w:widowControl/>
        <w:numPr>
          <w:ilvl w:val="0"/>
          <w:numId w:val="8"/>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обеспечить ребенка комплектом одежды, обуви для занятий спортом, для жаркой, холодной и ненастной погоды, средствами гигиены, головным убором;</w:t>
      </w:r>
    </w:p>
    <w:p w:rsidR="002D60D6" w:rsidRDefault="002D60D6" w:rsidP="002D60D6">
      <w:pPr>
        <w:pStyle w:val="a3"/>
        <w:widowControl/>
        <w:numPr>
          <w:ilvl w:val="0"/>
          <w:numId w:val="8"/>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посещать ребенка в установленные «родительские «дни</w:t>
      </w:r>
      <w:r>
        <w:rPr>
          <w:rFonts w:ascii="Times New Roman" w:eastAsia="Calibri" w:hAnsi="Times New Roman" w:cs="Times New Roman"/>
          <w:kern w:val="0"/>
          <w:lang w:eastAsia="ru-RU" w:bidi="ar-SA"/>
        </w:rPr>
        <w:t>»</w:t>
      </w:r>
      <w:r w:rsidRPr="000D5DDD">
        <w:rPr>
          <w:rFonts w:ascii="Times New Roman" w:eastAsia="Calibri" w:hAnsi="Times New Roman" w:cs="Times New Roman"/>
          <w:kern w:val="0"/>
          <w:lang w:eastAsia="ru-RU" w:bidi="ar-SA"/>
        </w:rPr>
        <w:t>;</w:t>
      </w:r>
    </w:p>
    <w:p w:rsidR="002D60D6" w:rsidRDefault="002D60D6" w:rsidP="002D60D6">
      <w:pPr>
        <w:pStyle w:val="a3"/>
        <w:widowControl/>
        <w:numPr>
          <w:ilvl w:val="0"/>
          <w:numId w:val="8"/>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забирать ребенка, выводить его за пределы ДОЛ только с письменного разрешения директора ДОЛ, либо лица его заменяющего;</w:t>
      </w:r>
    </w:p>
    <w:p w:rsidR="002D60D6" w:rsidRPr="000D5DDD" w:rsidRDefault="002D60D6" w:rsidP="002D60D6">
      <w:pPr>
        <w:pStyle w:val="a3"/>
        <w:widowControl/>
        <w:numPr>
          <w:ilvl w:val="0"/>
          <w:numId w:val="8"/>
        </w:numPr>
        <w:suppressAutoHyphens w:val="0"/>
        <w:jc w:val="both"/>
        <w:rPr>
          <w:rFonts w:ascii="Times New Roman" w:eastAsia="Calibri" w:hAnsi="Times New Roman" w:cs="Times New Roman"/>
          <w:kern w:val="0"/>
          <w:lang w:eastAsia="ru-RU" w:bidi="ar-SA"/>
        </w:rPr>
      </w:pPr>
      <w:r w:rsidRPr="000D5DDD">
        <w:rPr>
          <w:rFonts w:ascii="Times New Roman" w:eastAsia="Calibri" w:hAnsi="Times New Roman" w:cs="Times New Roman"/>
          <w:kern w:val="0"/>
          <w:lang w:eastAsia="ru-RU" w:bidi="ar-SA"/>
        </w:rPr>
        <w:t>возместить ущерб, нанесенный ребенком имуществу ДОЛ.</w:t>
      </w:r>
      <w:r w:rsidRPr="000D5DDD">
        <w:rPr>
          <w:rFonts w:ascii="Times New Roman" w:eastAsia="Calibri" w:hAnsi="Times New Roman" w:cs="Times New Roman"/>
          <w:kern w:val="0"/>
          <w:lang w:eastAsia="ru-RU" w:bidi="ar-SA"/>
        </w:rPr>
        <w:tab/>
      </w:r>
    </w:p>
    <w:p w:rsidR="002D60D6" w:rsidRPr="000D5DDD" w:rsidRDefault="002D60D6" w:rsidP="002D60D6">
      <w:pPr>
        <w:pStyle w:val="a3"/>
        <w:widowControl/>
        <w:numPr>
          <w:ilvl w:val="1"/>
          <w:numId w:val="3"/>
        </w:numPr>
        <w:suppressAutoHyphens w:val="0"/>
        <w:ind w:left="426" w:hanging="568"/>
        <w:jc w:val="both"/>
        <w:rPr>
          <w:rFonts w:ascii="Times New Roman" w:eastAsia="Calibri" w:hAnsi="Times New Roman" w:cs="Times New Roman"/>
          <w:b/>
          <w:bCs/>
          <w:kern w:val="0"/>
          <w:lang w:eastAsia="ru-RU" w:bidi="ar-SA"/>
        </w:rPr>
      </w:pPr>
      <w:r w:rsidRPr="000D5DDD">
        <w:rPr>
          <w:rFonts w:ascii="Times New Roman" w:eastAsia="Calibri" w:hAnsi="Times New Roman" w:cs="Times New Roman"/>
          <w:kern w:val="0"/>
          <w:lang w:eastAsia="ru-RU" w:bidi="ar-SA"/>
        </w:rPr>
        <w:t>До передачи персональных данных отдыхающих Исполнителю, предоставить отдыхающим информацию о наименовании и адресе Исполнителя, цели обработки персональных данных отдыхающих и ее правовом основании, предполагаемых пользователях персональных данных отдыхающих, о правах субъекта персональных данных, установленные ФЗ РФ от 27.07.2006 №152-ФЗ «О персональных данных».</w:t>
      </w:r>
      <w:r w:rsidRPr="000D5DDD">
        <w:rPr>
          <w:rFonts w:ascii="Times New Roman" w:eastAsia="Calibri" w:hAnsi="Times New Roman" w:cs="Times New Roman"/>
          <w:kern w:val="0"/>
          <w:lang w:eastAsia="ru-RU" w:bidi="ar-SA"/>
        </w:rPr>
        <w:tab/>
      </w:r>
    </w:p>
    <w:p w:rsidR="002D60D6" w:rsidRPr="00A03B76" w:rsidRDefault="002D60D6" w:rsidP="002D60D6">
      <w:pPr>
        <w:widowControl/>
        <w:suppressAutoHyphens w:val="0"/>
        <w:ind w:firstLine="426"/>
        <w:jc w:val="both"/>
        <w:rPr>
          <w:rFonts w:ascii="Times New Roman" w:eastAsia="Calibri" w:hAnsi="Times New Roman" w:cs="Times New Roman"/>
          <w:kern w:val="0"/>
          <w:lang w:eastAsia="ru-RU" w:bidi="ar-SA"/>
        </w:rPr>
      </w:pPr>
      <w:r w:rsidRPr="00A03B76">
        <w:rPr>
          <w:rFonts w:ascii="Times New Roman" w:eastAsia="Calibri" w:hAnsi="Times New Roman" w:cs="Times New Roman"/>
          <w:b/>
          <w:bCs/>
          <w:kern w:val="0"/>
          <w:lang w:eastAsia="ru-RU" w:bidi="ar-SA"/>
        </w:rPr>
        <w:t>Заказчик имеет  право:</w:t>
      </w:r>
    </w:p>
    <w:p w:rsidR="002D60D6" w:rsidRPr="000D5DDD" w:rsidRDefault="002D60D6" w:rsidP="002D60D6">
      <w:pPr>
        <w:pStyle w:val="a3"/>
        <w:widowControl/>
        <w:numPr>
          <w:ilvl w:val="1"/>
          <w:numId w:val="3"/>
        </w:numPr>
        <w:suppressAutoHyphens w:val="0"/>
        <w:ind w:hanging="574"/>
        <w:jc w:val="both"/>
        <w:rPr>
          <w:rFonts w:ascii="Times New Roman" w:eastAsia="Calibri" w:hAnsi="Times New Roman" w:cs="Times New Roman"/>
          <w:b/>
          <w:bCs/>
          <w:kern w:val="0"/>
          <w:lang w:eastAsia="ru-RU" w:bidi="ar-SA"/>
        </w:rPr>
      </w:pPr>
      <w:r w:rsidRPr="000D5DDD">
        <w:rPr>
          <w:rFonts w:ascii="Times New Roman" w:eastAsia="Calibri" w:hAnsi="Times New Roman" w:cs="Times New Roman"/>
          <w:kern w:val="0"/>
          <w:lang w:eastAsia="ru-RU" w:bidi="ar-SA"/>
        </w:rPr>
        <w:t>Требовать от  Исполнителя  оказания всего комплекса  услуг, предусмотренных в п. 1.2 настоящего договора.</w:t>
      </w:r>
    </w:p>
    <w:p w:rsidR="002D60D6" w:rsidRDefault="002D60D6" w:rsidP="002D60D6">
      <w:pPr>
        <w:widowControl/>
        <w:suppressAutoHyphens w:val="0"/>
        <w:ind w:firstLine="426"/>
        <w:jc w:val="both"/>
        <w:rPr>
          <w:rFonts w:ascii="Times New Roman" w:eastAsia="Calibri" w:hAnsi="Times New Roman" w:cs="Times New Roman"/>
          <w:b/>
          <w:bCs/>
          <w:kern w:val="0"/>
          <w:lang w:eastAsia="ru-RU" w:bidi="ar-SA"/>
        </w:rPr>
      </w:pPr>
      <w:r w:rsidRPr="00A03B76">
        <w:rPr>
          <w:rFonts w:ascii="Times New Roman" w:eastAsia="Calibri" w:hAnsi="Times New Roman" w:cs="Times New Roman"/>
          <w:b/>
          <w:bCs/>
          <w:kern w:val="0"/>
          <w:lang w:eastAsia="ru-RU" w:bidi="ar-SA"/>
        </w:rPr>
        <w:t>Заказчик не имеет право:</w:t>
      </w:r>
    </w:p>
    <w:p w:rsidR="002D60D6" w:rsidRPr="00C51BFD" w:rsidRDefault="002D60D6" w:rsidP="002D60D6">
      <w:pPr>
        <w:pStyle w:val="a3"/>
        <w:widowControl/>
        <w:numPr>
          <w:ilvl w:val="1"/>
          <w:numId w:val="3"/>
        </w:numPr>
        <w:suppressAutoHyphens w:val="0"/>
        <w:ind w:hanging="574"/>
        <w:jc w:val="both"/>
        <w:rPr>
          <w:rFonts w:ascii="Times New Roman" w:eastAsia="Calibri" w:hAnsi="Times New Roman" w:cs="Times New Roman"/>
          <w:b/>
          <w:bCs/>
          <w:kern w:val="0"/>
          <w:lang w:eastAsia="ru-RU" w:bidi="ar-SA"/>
        </w:rPr>
      </w:pPr>
      <w:r w:rsidRPr="000D5DDD">
        <w:rPr>
          <w:rFonts w:ascii="Times New Roman" w:eastAsia="Calibri" w:hAnsi="Times New Roman" w:cs="Times New Roman"/>
          <w:kern w:val="0"/>
          <w:lang w:eastAsia="ru-RU" w:bidi="ar-SA"/>
        </w:rPr>
        <w:t>Изменять сроки заездов по путевкам без согласования с Исполнителем.</w:t>
      </w:r>
    </w:p>
    <w:p w:rsidR="002D60D6" w:rsidRPr="00C51BFD" w:rsidRDefault="002D60D6" w:rsidP="002D60D6">
      <w:pPr>
        <w:pStyle w:val="a3"/>
        <w:widowControl/>
        <w:numPr>
          <w:ilvl w:val="0"/>
          <w:numId w:val="3"/>
        </w:numPr>
        <w:suppressAutoHyphens w:val="0"/>
        <w:jc w:val="center"/>
        <w:rPr>
          <w:rFonts w:ascii="Times New Roman" w:eastAsia="Calibri" w:hAnsi="Times New Roman" w:cs="Times New Roman"/>
          <w:b/>
          <w:bCs/>
          <w:kern w:val="0"/>
          <w:lang w:eastAsia="ru-RU" w:bidi="ar-SA"/>
        </w:rPr>
      </w:pPr>
      <w:r w:rsidRPr="00C51BFD">
        <w:rPr>
          <w:rFonts w:ascii="Times New Roman" w:eastAsia="Calibri" w:hAnsi="Times New Roman" w:cs="Times New Roman"/>
          <w:b/>
          <w:kern w:val="0"/>
          <w:lang w:eastAsia="ru-RU" w:bidi="ar-SA"/>
        </w:rPr>
        <w:t>ОТВЕТСТВЕННОСТЬ СТОРОН.</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Стороны несут ответственность за неисполнение или ненадлежащее исполнение своих обязательств по настоящему Договору в соответствии с его условиями, а в части, не урегулированной Договором, в соответствии с действующим законодательством РФ.</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Исполнитель несёт ответственность за предоставление полной и своевременной информации об услугах.</w:t>
      </w:r>
    </w:p>
    <w:p w:rsidR="002D60D6" w:rsidRPr="00C51BFD"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 xml:space="preserve">Исполнитель не несёт ответственности перед Заказчиком: </w:t>
      </w:r>
    </w:p>
    <w:p w:rsidR="002D60D6"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В случаях, касающихся жалоб, ответственности, потерь, краж, штрафов и расходов, возникших в связи с транспортными перевозками, а также личной небрежностью отдыхающего или его преднамеренных неправильных действий; за утрату, недостачу или повреждение вещей ребенка, если они не были переданы Исполнителю «на хранение».</w:t>
      </w:r>
    </w:p>
    <w:p w:rsidR="002D60D6"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За последствия, связанные с посещениями лечебных процедур при наличии медицинских противопоказаний;</w:t>
      </w:r>
    </w:p>
    <w:p w:rsidR="002D60D6"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За несоответствие предоставляемого обслуживания по путёвке ожиданиям ребенка, его родителей или Заказчика по их субъективной оценке;</w:t>
      </w:r>
    </w:p>
    <w:p w:rsidR="002D60D6" w:rsidRPr="00C51BFD"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kern w:val="0"/>
          <w:lang w:eastAsia="ru-RU" w:bidi="ar-SA"/>
        </w:rPr>
        <w:t>За действия правоохранительных и иных государственных служб России в отношении отдыхающего ребенка.</w:t>
      </w:r>
    </w:p>
    <w:p w:rsidR="002D60D6" w:rsidRPr="00C51BFD"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C51BFD">
        <w:rPr>
          <w:rFonts w:ascii="Times New Roman" w:eastAsia="Calibri" w:hAnsi="Times New Roman" w:cs="Times New Roman"/>
          <w:bCs/>
          <w:kern w:val="0"/>
          <w:lang w:eastAsia="ru-RU" w:bidi="ar-SA"/>
        </w:rPr>
        <w:t>Стороны не несут ответственности при общепринятых форс-мажорных обстоятельствах, таких как, стихийное бедствие (пожар, наводнение, землетрясение, ураганы, и т.п.), войны, террористические акты, нормативные акты государственных органов и прочие события, которые не могли быть предусмотрены Сторонами заранее.</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И</w:t>
      </w:r>
      <w:r w:rsidRPr="00377793">
        <w:rPr>
          <w:rFonts w:ascii="Times New Roman" w:eastAsia="Calibri" w:hAnsi="Times New Roman" w:cs="Times New Roman"/>
          <w:kern w:val="0"/>
          <w:lang w:eastAsia="ru-RU" w:bidi="ar-SA"/>
        </w:rPr>
        <w:t>сполнитель не несёт расходы по медицинскому обслуживанию Заказчика, не входящему в стоимость путёвки.</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Ущерб,</w:t>
      </w:r>
      <w:r>
        <w:rPr>
          <w:rFonts w:ascii="Times New Roman" w:eastAsia="Calibri" w:hAnsi="Times New Roman" w:cs="Times New Roman"/>
          <w:kern w:val="0"/>
          <w:lang w:eastAsia="ru-RU" w:bidi="ar-SA"/>
        </w:rPr>
        <w:t xml:space="preserve"> нанесенный ребенком имуществу И</w:t>
      </w:r>
      <w:r w:rsidRPr="00377793">
        <w:rPr>
          <w:rFonts w:ascii="Times New Roman" w:eastAsia="Calibri" w:hAnsi="Times New Roman" w:cs="Times New Roman"/>
          <w:kern w:val="0"/>
          <w:lang w:eastAsia="ru-RU" w:bidi="ar-SA"/>
        </w:rPr>
        <w:t>сполнителя</w:t>
      </w:r>
      <w:r>
        <w:rPr>
          <w:rFonts w:ascii="Times New Roman" w:eastAsia="Calibri" w:hAnsi="Times New Roman" w:cs="Times New Roman"/>
          <w:kern w:val="0"/>
          <w:lang w:eastAsia="ru-RU" w:bidi="ar-SA"/>
        </w:rPr>
        <w:t>,</w:t>
      </w:r>
      <w:r w:rsidRPr="00377793">
        <w:rPr>
          <w:rFonts w:ascii="Times New Roman" w:eastAsia="Calibri" w:hAnsi="Times New Roman" w:cs="Times New Roman"/>
          <w:kern w:val="0"/>
          <w:lang w:eastAsia="ru-RU" w:bidi="ar-SA"/>
        </w:rPr>
        <w:t xml:space="preserve"> возмещается его родителями Заказчика или законными представителями.</w:t>
      </w:r>
    </w:p>
    <w:p w:rsidR="002D60D6" w:rsidRPr="00377793" w:rsidRDefault="002D60D6" w:rsidP="002D60D6">
      <w:pPr>
        <w:pStyle w:val="a3"/>
        <w:widowControl/>
        <w:numPr>
          <w:ilvl w:val="0"/>
          <w:numId w:val="3"/>
        </w:numPr>
        <w:suppressAutoHyphens w:val="0"/>
        <w:jc w:val="center"/>
        <w:rPr>
          <w:rFonts w:ascii="Times New Roman" w:eastAsia="Calibri" w:hAnsi="Times New Roman" w:cs="Times New Roman"/>
          <w:b/>
          <w:kern w:val="0"/>
          <w:lang w:eastAsia="ru-RU" w:bidi="ar-SA"/>
        </w:rPr>
      </w:pPr>
      <w:r w:rsidRPr="00377793">
        <w:rPr>
          <w:rFonts w:ascii="Times New Roman" w:eastAsia="Calibri" w:hAnsi="Times New Roman" w:cs="Times New Roman"/>
          <w:b/>
          <w:kern w:val="0"/>
          <w:lang w:eastAsia="ru-RU" w:bidi="ar-SA"/>
        </w:rPr>
        <w:t>АННУЛЯЦИЯ И ИЗМЕНЕНИЕ ЗАЯВКИ</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В случае не заезда ребенка, заявленного в списке в ДОЛ без уважительной причины, Исполнитель  не возвращает стоимость путевки.</w:t>
      </w:r>
    </w:p>
    <w:p w:rsidR="002D60D6" w:rsidRPr="00377793" w:rsidRDefault="002D60D6" w:rsidP="002D60D6">
      <w:pPr>
        <w:pStyle w:val="a3"/>
        <w:widowControl/>
        <w:numPr>
          <w:ilvl w:val="0"/>
          <w:numId w:val="3"/>
        </w:numPr>
        <w:suppressAutoHyphens w:val="0"/>
        <w:jc w:val="center"/>
        <w:rPr>
          <w:rFonts w:ascii="Times New Roman" w:eastAsia="Calibri" w:hAnsi="Times New Roman" w:cs="Times New Roman"/>
          <w:b/>
          <w:kern w:val="0"/>
          <w:lang w:eastAsia="ru-RU" w:bidi="ar-SA"/>
        </w:rPr>
      </w:pPr>
      <w:r w:rsidRPr="00377793">
        <w:rPr>
          <w:rFonts w:ascii="Times New Roman" w:eastAsia="Calibri" w:hAnsi="Times New Roman" w:cs="Times New Roman"/>
          <w:b/>
          <w:kern w:val="0"/>
          <w:lang w:eastAsia="ru-RU" w:bidi="ar-SA"/>
        </w:rPr>
        <w:t>ПРЕТЕНЗИИ И ПОРЯДОК РАЗРЕШЕНИЯ СПОРОВ.</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Стороны устанавливают досудебный (претензионный) порядок рассмотрения споров.</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Стороны рассматривают претензии не более 20 дней с момента ее получения. Претензия должна быть предъявлена в письменной форме и подписана уполномоченным представителем стороны по договору.</w:t>
      </w:r>
    </w:p>
    <w:p w:rsidR="002D60D6" w:rsidRPr="00992378"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992378">
        <w:rPr>
          <w:rFonts w:ascii="Times New Roman" w:eastAsia="Calibri" w:hAnsi="Times New Roman" w:cs="Times New Roman"/>
          <w:kern w:val="0"/>
          <w:lang w:eastAsia="ru-RU" w:bidi="ar-SA"/>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обращения в Арбитражный суд Ярославской области. </w:t>
      </w:r>
    </w:p>
    <w:p w:rsidR="002D60D6" w:rsidRPr="00C95BA5" w:rsidRDefault="002D60D6" w:rsidP="002D60D6">
      <w:pPr>
        <w:pStyle w:val="a3"/>
        <w:widowControl/>
        <w:suppressAutoHyphens w:val="0"/>
        <w:ind w:left="432"/>
        <w:jc w:val="both"/>
        <w:rPr>
          <w:rFonts w:ascii="Times New Roman" w:eastAsia="Calibri" w:hAnsi="Times New Roman" w:cs="Times New Roman"/>
          <w:color w:val="FF0000"/>
          <w:kern w:val="0"/>
          <w:lang w:eastAsia="ru-RU" w:bidi="ar-SA"/>
        </w:rPr>
      </w:pPr>
    </w:p>
    <w:p w:rsidR="002D60D6" w:rsidRPr="00377793" w:rsidRDefault="002D60D6" w:rsidP="002D60D6">
      <w:pPr>
        <w:pStyle w:val="a3"/>
        <w:widowControl/>
        <w:numPr>
          <w:ilvl w:val="0"/>
          <w:numId w:val="3"/>
        </w:numPr>
        <w:suppressAutoHyphens w:val="0"/>
        <w:jc w:val="center"/>
        <w:rPr>
          <w:rFonts w:ascii="Times New Roman" w:eastAsia="Calibri" w:hAnsi="Times New Roman" w:cs="Times New Roman"/>
          <w:kern w:val="0"/>
          <w:lang w:eastAsia="ru-RU" w:bidi="ar-SA"/>
        </w:rPr>
      </w:pPr>
      <w:r w:rsidRPr="00377793">
        <w:rPr>
          <w:rFonts w:ascii="Times New Roman" w:eastAsia="Calibri" w:hAnsi="Times New Roman" w:cs="Times New Roman"/>
          <w:b/>
          <w:kern w:val="0"/>
          <w:lang w:eastAsia="ru-RU" w:bidi="ar-SA"/>
        </w:rPr>
        <w:t>АНТИКОРРУПЦИОННАЯ ОГОВОРКА</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Стороны настоящего Договора подтверждают, что ведут легитимную хозяйственную деятельность и имеют только законные источники финансирования.</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Стороны настоящего Договора обязуются соблюдать, а также обеспечивать соблюдение их аффилированными лицами, работниками и посредниками, действующими по настоящему Договору, настоящей оговорки, а также оказывать друг другу содействие в случае действительного или возможного нарушения ее требований.</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Стороны Договора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 при исполнении настоящего Договора:</w:t>
      </w:r>
    </w:p>
    <w:p w:rsidR="002D60D6"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 xml:space="preserve">Платить или предлагать уплатить денежные средства или предоставить иные ценности, безвозмездно выполнить услуги и т.д. публичным органам, должностным лицам, лицам, которые являются близкими родственниками публичных органов и должностных лиц, либо лицам, иным </w:t>
      </w:r>
      <w:proofErr w:type="gramStart"/>
      <w:r w:rsidRPr="00377793">
        <w:rPr>
          <w:rFonts w:ascii="Times New Roman" w:eastAsia="Calibri" w:hAnsi="Times New Roman" w:cs="Times New Roman"/>
          <w:kern w:val="0"/>
          <w:lang w:eastAsia="ru-RU" w:bidi="ar-SA"/>
        </w:rPr>
        <w:t>образом</w:t>
      </w:r>
      <w:proofErr w:type="gramEnd"/>
      <w:r w:rsidRPr="00377793">
        <w:rPr>
          <w:rFonts w:ascii="Times New Roman" w:eastAsia="Calibri" w:hAnsi="Times New Roman" w:cs="Times New Roman"/>
          <w:kern w:val="0"/>
          <w:lang w:eastAsia="ru-RU" w:bidi="ar-SA"/>
        </w:rPr>
        <w:t xml:space="preserve"> связанным с государством, в целях неправомерного получения преимуществ для Сторон настоящего Договора, их аффилированных лиц, работников или посредников, действующих по настоящему Договору;</w:t>
      </w:r>
    </w:p>
    <w:p w:rsidR="002D60D6"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Платить или предлагать уплатить денежные средства или предоставить иные ценности, безвозмездно выполнить работы (услуги) и т.д. работникам другой Стороны настоящего Договора, ее аффилированных лиц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p>
    <w:p w:rsidR="002D60D6" w:rsidRDefault="002D60D6" w:rsidP="002D60D6">
      <w:pPr>
        <w:pStyle w:val="a3"/>
        <w:widowControl/>
        <w:numPr>
          <w:ilvl w:val="2"/>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Не совершать иных действий, нарушающих действующее антикоррупционное законодательство, включая коммерческий подкуп и иные противозаконные и неправомерные средства ведения бизнеса.</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 xml:space="preserve">В случае возникновения у Стороны настоящего Договора подозрений, что произошло или может произойти нарушение каких-либо положений оговорки, соответствующая Сторона обязуется уведомить другую Сторону настоящего Договора в письменной форме и имеет право приостановить исполнение обязательств по настоящему Договору до получения подтверждения от другой Стороны, что нарушение не произошло или не произойдет. Подтверждение должно быть направлено в течение 10 (Десяти) рабочих дней </w:t>
      </w:r>
      <w:proofErr w:type="gramStart"/>
      <w:r w:rsidRPr="00377793">
        <w:rPr>
          <w:rFonts w:ascii="Times New Roman" w:eastAsia="Calibri" w:hAnsi="Times New Roman" w:cs="Times New Roman"/>
          <w:kern w:val="0"/>
          <w:lang w:eastAsia="ru-RU" w:bidi="ar-SA"/>
        </w:rPr>
        <w:t>с даты получения</w:t>
      </w:r>
      <w:proofErr w:type="gramEnd"/>
      <w:r w:rsidRPr="00377793">
        <w:rPr>
          <w:rFonts w:ascii="Times New Roman" w:eastAsia="Calibri" w:hAnsi="Times New Roman" w:cs="Times New Roman"/>
          <w:kern w:val="0"/>
          <w:lang w:eastAsia="ru-RU" w:bidi="ar-SA"/>
        </w:rPr>
        <w:t xml:space="preserve"> письменного уведомления. Стороны обязуются совместно вести письменные и устные переговоры по урегулированию спорной ситуации.</w:t>
      </w:r>
    </w:p>
    <w:p w:rsidR="002D60D6" w:rsidRPr="00377793" w:rsidRDefault="002D60D6" w:rsidP="002D60D6">
      <w:pPr>
        <w:pStyle w:val="a3"/>
        <w:widowControl/>
        <w:numPr>
          <w:ilvl w:val="1"/>
          <w:numId w:val="3"/>
        </w:numPr>
        <w:suppressAutoHyphens w:val="0"/>
        <w:ind w:firstLine="708"/>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В случае наличия подтверждений (доказательств) нарушения одной Стороной настоящего Договора настоящей оговорки другая Сторона имеет право расторгнуть настоящий Договор в одностороннем порядке, направив письменное уведомление о расторжении.</w:t>
      </w:r>
    </w:p>
    <w:p w:rsidR="002D60D6" w:rsidRPr="00377793" w:rsidRDefault="002D60D6" w:rsidP="002D60D6">
      <w:pPr>
        <w:pStyle w:val="a3"/>
        <w:widowControl/>
        <w:numPr>
          <w:ilvl w:val="0"/>
          <w:numId w:val="3"/>
        </w:numPr>
        <w:suppressAutoHyphens w:val="0"/>
        <w:jc w:val="center"/>
        <w:rPr>
          <w:rFonts w:ascii="Times New Roman" w:eastAsia="Calibri" w:hAnsi="Times New Roman" w:cs="Times New Roman"/>
          <w:kern w:val="0"/>
          <w:lang w:eastAsia="ru-RU" w:bidi="ar-SA"/>
        </w:rPr>
      </w:pPr>
      <w:r w:rsidRPr="00377793">
        <w:rPr>
          <w:rFonts w:ascii="Times New Roman" w:eastAsia="Calibri" w:hAnsi="Times New Roman" w:cs="Times New Roman"/>
          <w:b/>
          <w:kern w:val="0"/>
          <w:lang w:eastAsia="ru-RU" w:bidi="ar-SA"/>
        </w:rPr>
        <w:t>ЗАКЛЮЧИТЕЛЬНЫЕ ПОЛОЖЕНИЯ.</w:t>
      </w:r>
    </w:p>
    <w:p w:rsidR="002D60D6" w:rsidRPr="00C95BA5" w:rsidRDefault="002D60D6" w:rsidP="002D60D6">
      <w:pPr>
        <w:pStyle w:val="a3"/>
        <w:widowControl/>
        <w:numPr>
          <w:ilvl w:val="1"/>
          <w:numId w:val="3"/>
        </w:numPr>
        <w:suppressAutoHyphens w:val="0"/>
        <w:jc w:val="both"/>
        <w:rPr>
          <w:rFonts w:ascii="Times New Roman" w:eastAsiaTheme="minorEastAsia" w:hAnsi="Times New Roman" w:cs="Times New Roman"/>
          <w:b/>
          <w:kern w:val="0"/>
          <w:szCs w:val="24"/>
          <w:lang w:eastAsia="ru-RU" w:bidi="ar-SA"/>
        </w:rPr>
      </w:pPr>
      <w:r w:rsidRPr="00712220">
        <w:rPr>
          <w:rFonts w:ascii="Times New Roman" w:eastAsiaTheme="minorEastAsia" w:hAnsi="Times New Roman" w:cs="Times New Roman"/>
          <w:kern w:val="0"/>
          <w:szCs w:val="24"/>
          <w:lang w:eastAsia="ru-RU" w:bidi="ar-SA"/>
        </w:rPr>
        <w:t>Договор, вступает в силу с</w:t>
      </w:r>
      <w:r>
        <w:rPr>
          <w:rFonts w:ascii="Times New Roman" w:eastAsiaTheme="minorEastAsia" w:hAnsi="Times New Roman" w:cs="Times New Roman"/>
          <w:kern w:val="0"/>
          <w:szCs w:val="24"/>
          <w:lang w:eastAsia="ru-RU" w:bidi="ar-SA"/>
        </w:rPr>
        <w:t xml:space="preserve">о дня его подписания </w:t>
      </w:r>
      <w:r w:rsidRPr="00712220">
        <w:rPr>
          <w:rFonts w:ascii="Times New Roman" w:eastAsiaTheme="minorEastAsia" w:hAnsi="Times New Roman" w:cs="Times New Roman"/>
          <w:kern w:val="0"/>
          <w:szCs w:val="24"/>
          <w:lang w:eastAsia="ru-RU" w:bidi="ar-SA"/>
        </w:rPr>
        <w:t>и действует до</w:t>
      </w:r>
      <w:r>
        <w:rPr>
          <w:rFonts w:ascii="Times New Roman" w:eastAsiaTheme="minorEastAsia" w:hAnsi="Times New Roman" w:cs="Times New Roman"/>
          <w:kern w:val="0"/>
          <w:szCs w:val="24"/>
          <w:lang w:eastAsia="ru-RU" w:bidi="ar-SA"/>
        </w:rPr>
        <w:t xml:space="preserve"> 30.10.2020 г.</w:t>
      </w:r>
    </w:p>
    <w:p w:rsidR="002D60D6" w:rsidRPr="00C95BA5" w:rsidRDefault="002D60D6" w:rsidP="002D60D6">
      <w:pPr>
        <w:pStyle w:val="a3"/>
        <w:widowControl/>
        <w:numPr>
          <w:ilvl w:val="1"/>
          <w:numId w:val="3"/>
        </w:numPr>
        <w:suppressAutoHyphens w:val="0"/>
        <w:jc w:val="both"/>
        <w:rPr>
          <w:rFonts w:ascii="Times New Roman" w:eastAsiaTheme="minorEastAsia" w:hAnsi="Times New Roman" w:cs="Times New Roman"/>
          <w:b/>
          <w:kern w:val="0"/>
          <w:szCs w:val="24"/>
          <w:lang w:eastAsia="ru-RU" w:bidi="ar-SA"/>
        </w:rPr>
      </w:pPr>
      <w:r w:rsidRPr="00C95BA5">
        <w:rPr>
          <w:rFonts w:ascii="Times New Roman" w:eastAsiaTheme="minorEastAsia" w:hAnsi="Times New Roman" w:cs="Times New Roman"/>
          <w:kern w:val="0"/>
          <w:szCs w:val="24"/>
          <w:lang w:eastAsia="ru-RU" w:bidi="ar-SA"/>
        </w:rPr>
        <w:t>Истечение срока действия договора не освобождает Сто</w:t>
      </w:r>
      <w:r>
        <w:rPr>
          <w:rFonts w:ascii="Times New Roman" w:eastAsiaTheme="minorEastAsia" w:hAnsi="Times New Roman" w:cs="Times New Roman"/>
          <w:kern w:val="0"/>
          <w:szCs w:val="24"/>
          <w:lang w:eastAsia="ru-RU" w:bidi="ar-SA"/>
        </w:rPr>
        <w:t>роны от исполнения обязательств.</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Действие Договора может быть прекращено досрочно по соглашению сторон, а также путем одностороннего письменного отказа одной из сторон от исполнения Договора за 30 дней до даты расторжения.</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В случае если на момент истечения срока действия Договора между сторонами будут существовать незавершенные расчеты, либо другие неисполненные обязательства сторон по Договору, последний будет действовать до момента надлежащего исполнения таких неисполненных обязательств, либо до другого момента, установленного соглашением сторон.</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Настоящий Договор, составлен в двух экземплярах, имеющих одинаковую юридическую силу, по одному для каждой сторон.</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Все изменения и дополнения к настоящему Договору, считаются действительными, если они совершены в письменной форме и подписаны полномочными представителями сторон.</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Документы, переданные при   помощи  факса, телеграфной, телетайпной, электронной или  иной связи, позволяющей достоверно установить, что документ исходит от стороны по  Договору, используются сторонами  в  оперативных  целях и имеют юридическую  силу до  получения оригиналов документов. Оригиналы документов должны быть направлены по  почте заказным  письмом с уведомлением или  переданы другой стороне нарочно не позднее 10 дней со дня направления документа с использованием вышеперечисленных видов связи.</w:t>
      </w:r>
    </w:p>
    <w:p w:rsidR="002D60D6" w:rsidRDefault="002D60D6" w:rsidP="002D60D6">
      <w:pPr>
        <w:pStyle w:val="a3"/>
        <w:widowControl/>
        <w:numPr>
          <w:ilvl w:val="1"/>
          <w:numId w:val="3"/>
        </w:numPr>
        <w:suppressAutoHyphens w:val="0"/>
        <w:jc w:val="both"/>
        <w:rPr>
          <w:rFonts w:ascii="Times New Roman" w:eastAsia="Calibri" w:hAnsi="Times New Roman" w:cs="Times New Roman"/>
          <w:kern w:val="0"/>
          <w:lang w:eastAsia="ru-RU" w:bidi="ar-SA"/>
        </w:rPr>
      </w:pPr>
      <w:r w:rsidRPr="00377793">
        <w:rPr>
          <w:rFonts w:ascii="Times New Roman" w:eastAsia="Calibri" w:hAnsi="Times New Roman" w:cs="Times New Roman"/>
          <w:kern w:val="0"/>
          <w:lang w:eastAsia="ru-RU" w:bidi="ar-SA"/>
        </w:rPr>
        <w:t>В случае изменения платежн</w:t>
      </w:r>
      <w:r>
        <w:rPr>
          <w:rFonts w:ascii="Times New Roman" w:eastAsia="Calibri" w:hAnsi="Times New Roman" w:cs="Times New Roman"/>
          <w:kern w:val="0"/>
          <w:lang w:eastAsia="ru-RU" w:bidi="ar-SA"/>
        </w:rPr>
        <w:t>ых реквизитов, стороны в течение</w:t>
      </w:r>
      <w:r w:rsidRPr="00377793">
        <w:rPr>
          <w:rFonts w:ascii="Times New Roman" w:eastAsia="Calibri" w:hAnsi="Times New Roman" w:cs="Times New Roman"/>
          <w:kern w:val="0"/>
          <w:lang w:eastAsia="ru-RU" w:bidi="ar-SA"/>
        </w:rPr>
        <w:t xml:space="preserve"> 5 дней извещают об  этом друг  друга. При  этом стороны несут  ответственность за правильность, достоверность и полноту предоставленных  сведений. Исполнение обязательств по первоначально согласованным  реквизитам, произведенное стороной до  получения вышеуказанного уведомления от другой стороны,  считается надлежащим.</w:t>
      </w:r>
    </w:p>
    <w:p w:rsidR="002D60D6" w:rsidRPr="00C95BA5" w:rsidRDefault="002D60D6" w:rsidP="002D60D6">
      <w:pPr>
        <w:pStyle w:val="a3"/>
        <w:widowControl/>
        <w:numPr>
          <w:ilvl w:val="0"/>
          <w:numId w:val="3"/>
        </w:numPr>
        <w:suppressAutoHyphens w:val="0"/>
        <w:jc w:val="center"/>
        <w:rPr>
          <w:rFonts w:ascii="Times New Roman" w:eastAsia="Calibri" w:hAnsi="Times New Roman" w:cs="Times New Roman"/>
          <w:b/>
          <w:kern w:val="0"/>
          <w:lang w:eastAsia="ru-RU" w:bidi="ar-SA"/>
        </w:rPr>
      </w:pPr>
      <w:r w:rsidRPr="00377793">
        <w:rPr>
          <w:rFonts w:ascii="Times New Roman" w:eastAsia="Calibri" w:hAnsi="Times New Roman" w:cs="Times New Roman"/>
          <w:b/>
          <w:kern w:val="0"/>
          <w:lang w:eastAsia="ru-RU" w:bidi="ar-SA"/>
        </w:rPr>
        <w:t>ЮРИДИЧЕСКИЕ АДРЕСА СТОРОН И БАНКОВСКИЕ РЕКВИЗИТЫ:</w:t>
      </w:r>
      <w:bookmarkEnd w:id="0"/>
      <w:r w:rsidRPr="00C95BA5">
        <w:rPr>
          <w:rFonts w:ascii="Times New Roman" w:eastAsiaTheme="minorEastAsia" w:hAnsi="Times New Roman" w:cs="Times New Roman"/>
          <w:b/>
          <w:kern w:val="0"/>
          <w:lang w:eastAsia="ru-RU" w:bidi="ar-SA"/>
        </w:rPr>
        <w:t xml:space="preserve"> </w:t>
      </w:r>
    </w:p>
    <w:p w:rsidR="002D60D6" w:rsidRPr="00190FE5" w:rsidRDefault="002D60D6" w:rsidP="002D60D6">
      <w:pPr>
        <w:tabs>
          <w:tab w:val="left" w:pos="8100"/>
        </w:tabs>
        <w:rPr>
          <w:rFonts w:ascii="Times New Roman" w:hAnsi="Times New Roman" w:cs="Times New Roman"/>
          <w:i/>
          <w:color w:val="000000"/>
        </w:rPr>
      </w:pPr>
    </w:p>
    <w:tbl>
      <w:tblPr>
        <w:tblpPr w:leftFromText="180" w:rightFromText="180" w:bottomFromText="200" w:vertAnchor="text" w:horzAnchor="margin" w:tblpY="-59"/>
        <w:tblW w:w="0" w:type="auto"/>
        <w:tblLook w:val="01E0" w:firstRow="1" w:lastRow="1" w:firstColumn="1" w:lastColumn="1" w:noHBand="0" w:noVBand="0"/>
      </w:tblPr>
      <w:tblGrid>
        <w:gridCol w:w="4786"/>
        <w:gridCol w:w="4862"/>
      </w:tblGrid>
      <w:tr w:rsidR="002D60D6" w:rsidRPr="00190FE5" w:rsidTr="00E7781B">
        <w:trPr>
          <w:trHeight w:val="276"/>
        </w:trPr>
        <w:tc>
          <w:tcPr>
            <w:tcW w:w="4786" w:type="dxa"/>
          </w:tcPr>
          <w:p w:rsidR="002D60D6" w:rsidRPr="00190FE5" w:rsidRDefault="002D60D6" w:rsidP="00B13AAE">
            <w:pPr>
              <w:rPr>
                <w:rFonts w:ascii="Times New Roman" w:hAnsi="Times New Roman" w:cs="Times New Roman"/>
                <w:bCs/>
                <w:color w:val="000000"/>
              </w:rPr>
            </w:pPr>
            <w:r w:rsidRPr="00190FE5">
              <w:rPr>
                <w:rFonts w:ascii="Times New Roman" w:hAnsi="Times New Roman" w:cs="Times New Roman"/>
                <w:bCs/>
              </w:rPr>
              <w:t>Заказчик:</w:t>
            </w:r>
          </w:p>
        </w:tc>
        <w:tc>
          <w:tcPr>
            <w:tcW w:w="4862" w:type="dxa"/>
          </w:tcPr>
          <w:p w:rsidR="002D60D6" w:rsidRPr="00190FE5" w:rsidRDefault="002D60D6" w:rsidP="00B13AAE">
            <w:pPr>
              <w:rPr>
                <w:rFonts w:ascii="Times New Roman" w:hAnsi="Times New Roman" w:cs="Times New Roman"/>
              </w:rPr>
            </w:pPr>
            <w:r>
              <w:rPr>
                <w:rFonts w:ascii="Times New Roman" w:hAnsi="Times New Roman" w:cs="Times New Roman"/>
                <w:bCs/>
                <w:color w:val="000000"/>
              </w:rPr>
              <w:t>Исполнитель</w:t>
            </w:r>
            <w:r w:rsidRPr="00190FE5">
              <w:rPr>
                <w:rFonts w:ascii="Times New Roman" w:hAnsi="Times New Roman" w:cs="Times New Roman"/>
                <w:bCs/>
                <w:color w:val="000000"/>
              </w:rPr>
              <w:t>:</w:t>
            </w:r>
          </w:p>
        </w:tc>
      </w:tr>
      <w:tr w:rsidR="002D60D6" w:rsidRPr="00190FE5" w:rsidTr="00E7781B">
        <w:trPr>
          <w:trHeight w:val="4251"/>
        </w:trPr>
        <w:tc>
          <w:tcPr>
            <w:tcW w:w="4786" w:type="dxa"/>
          </w:tcPr>
          <w:p w:rsidR="002D60D6" w:rsidRPr="00190FE5" w:rsidRDefault="002D60D6" w:rsidP="00B13AAE">
            <w:pPr>
              <w:rPr>
                <w:rFonts w:ascii="Times New Roman" w:hAnsi="Times New Roman" w:cs="Times New Roman"/>
                <w:b/>
              </w:rPr>
            </w:pPr>
            <w:r>
              <w:rPr>
                <w:rFonts w:ascii="Times New Roman" w:hAnsi="Times New Roman" w:cs="Times New Roman"/>
                <w:b/>
              </w:rPr>
              <w:t xml:space="preserve">ГОАУ ДО ЯО </w:t>
            </w:r>
            <w:r w:rsidRPr="00190FE5">
              <w:rPr>
                <w:rFonts w:ascii="Times New Roman" w:hAnsi="Times New Roman" w:cs="Times New Roman"/>
                <w:b/>
              </w:rPr>
              <w:t xml:space="preserve"> «Центр детей и юношества» </w:t>
            </w:r>
          </w:p>
          <w:p w:rsidR="002D60D6" w:rsidRPr="00190FE5" w:rsidRDefault="002D60D6" w:rsidP="00B13AAE">
            <w:pPr>
              <w:rPr>
                <w:rFonts w:ascii="Times New Roman" w:hAnsi="Times New Roman" w:cs="Times New Roman"/>
                <w:bCs/>
              </w:rPr>
            </w:pPr>
            <w:r w:rsidRPr="00190FE5">
              <w:rPr>
                <w:rFonts w:ascii="Times New Roman" w:hAnsi="Times New Roman" w:cs="Times New Roman"/>
                <w:bCs/>
              </w:rPr>
              <w:t>Адрес:150044</w:t>
            </w:r>
          </w:p>
          <w:p w:rsidR="002D60D6" w:rsidRPr="00190FE5" w:rsidRDefault="002D60D6" w:rsidP="00B13AAE">
            <w:pPr>
              <w:rPr>
                <w:rFonts w:ascii="Times New Roman" w:hAnsi="Times New Roman" w:cs="Times New Roman"/>
                <w:bCs/>
              </w:rPr>
            </w:pPr>
            <w:r w:rsidRPr="00190FE5">
              <w:rPr>
                <w:rFonts w:ascii="Times New Roman" w:hAnsi="Times New Roman" w:cs="Times New Roman"/>
                <w:bCs/>
              </w:rPr>
              <w:t>г. Ярославль, пр-т Дзержинского, д. 21</w:t>
            </w:r>
          </w:p>
          <w:p w:rsidR="002D60D6" w:rsidRPr="00190FE5" w:rsidRDefault="002D60D6" w:rsidP="00B13AAE">
            <w:pPr>
              <w:rPr>
                <w:rFonts w:ascii="Times New Roman" w:hAnsi="Times New Roman" w:cs="Times New Roman"/>
              </w:rPr>
            </w:pPr>
            <w:r w:rsidRPr="00190FE5">
              <w:rPr>
                <w:rFonts w:ascii="Times New Roman" w:hAnsi="Times New Roman" w:cs="Times New Roman"/>
              </w:rPr>
              <w:t>ИНН 760 202 038 1</w:t>
            </w:r>
          </w:p>
          <w:p w:rsidR="002D60D6" w:rsidRPr="00190FE5" w:rsidRDefault="002D60D6" w:rsidP="00B13AAE">
            <w:pPr>
              <w:rPr>
                <w:rFonts w:ascii="Times New Roman" w:hAnsi="Times New Roman" w:cs="Times New Roman"/>
              </w:rPr>
            </w:pPr>
            <w:r w:rsidRPr="00190FE5">
              <w:rPr>
                <w:rFonts w:ascii="Times New Roman" w:hAnsi="Times New Roman" w:cs="Times New Roman"/>
              </w:rPr>
              <w:t>КПП 760 201 001</w:t>
            </w:r>
          </w:p>
          <w:p w:rsidR="002D60D6" w:rsidRPr="00190FE5" w:rsidRDefault="002D60D6" w:rsidP="00B13AAE">
            <w:pPr>
              <w:rPr>
                <w:rFonts w:ascii="Times New Roman" w:hAnsi="Times New Roman" w:cs="Times New Roman"/>
              </w:rPr>
            </w:pPr>
            <w:r w:rsidRPr="00190FE5">
              <w:rPr>
                <w:rFonts w:ascii="Times New Roman" w:hAnsi="Times New Roman" w:cs="Times New Roman"/>
              </w:rPr>
              <w:t>ДФ ЯО (ГОАУ ДО ЯО «Центр детей и юношества», л/с 903080048; л/с 903080046)</w:t>
            </w:r>
          </w:p>
          <w:p w:rsidR="002D60D6" w:rsidRPr="00190FE5" w:rsidRDefault="002D60D6" w:rsidP="00B13AAE">
            <w:pPr>
              <w:rPr>
                <w:rFonts w:ascii="Times New Roman" w:hAnsi="Times New Roman" w:cs="Times New Roman"/>
              </w:rPr>
            </w:pPr>
            <w:proofErr w:type="gramStart"/>
            <w:r w:rsidRPr="00190FE5">
              <w:rPr>
                <w:rFonts w:ascii="Times New Roman" w:hAnsi="Times New Roman" w:cs="Times New Roman"/>
              </w:rPr>
              <w:t>р</w:t>
            </w:r>
            <w:proofErr w:type="gramEnd"/>
            <w:r w:rsidRPr="00190FE5">
              <w:rPr>
                <w:rFonts w:ascii="Times New Roman" w:hAnsi="Times New Roman" w:cs="Times New Roman"/>
              </w:rPr>
              <w:t>/с 406 018 103 788 830 000 01</w:t>
            </w:r>
          </w:p>
          <w:p w:rsidR="002D60D6" w:rsidRPr="00190FE5" w:rsidRDefault="002D60D6" w:rsidP="00B13AAE">
            <w:pPr>
              <w:rPr>
                <w:rFonts w:ascii="Times New Roman" w:hAnsi="Times New Roman" w:cs="Times New Roman"/>
              </w:rPr>
            </w:pPr>
            <w:r w:rsidRPr="00190FE5">
              <w:rPr>
                <w:rFonts w:ascii="Times New Roman" w:hAnsi="Times New Roman" w:cs="Times New Roman"/>
              </w:rPr>
              <w:t>БИК 047888001</w:t>
            </w:r>
          </w:p>
          <w:p w:rsidR="002D60D6" w:rsidRPr="00190FE5" w:rsidRDefault="002D60D6" w:rsidP="00B13AAE">
            <w:pPr>
              <w:rPr>
                <w:rFonts w:ascii="Times New Roman" w:hAnsi="Times New Roman" w:cs="Times New Roman"/>
              </w:rPr>
            </w:pPr>
            <w:r w:rsidRPr="00190FE5">
              <w:rPr>
                <w:rFonts w:ascii="Times New Roman" w:hAnsi="Times New Roman" w:cs="Times New Roman"/>
              </w:rPr>
              <w:t>Контактные телефоны:</w:t>
            </w:r>
          </w:p>
          <w:p w:rsidR="00E7781B" w:rsidRDefault="002D60D6" w:rsidP="00B13AAE">
            <w:pPr>
              <w:rPr>
                <w:rFonts w:ascii="Times New Roman" w:hAnsi="Times New Roman" w:cs="Times New Roman"/>
              </w:rPr>
            </w:pPr>
            <w:r w:rsidRPr="00190FE5">
              <w:rPr>
                <w:rFonts w:ascii="Times New Roman" w:hAnsi="Times New Roman" w:cs="Times New Roman"/>
              </w:rPr>
              <w:t xml:space="preserve">Приемная директора:  </w:t>
            </w:r>
          </w:p>
          <w:p w:rsidR="002D60D6" w:rsidRPr="00190FE5" w:rsidRDefault="002D60D6" w:rsidP="00B13AAE">
            <w:pPr>
              <w:rPr>
                <w:rFonts w:ascii="Times New Roman" w:hAnsi="Times New Roman" w:cs="Times New Roman"/>
              </w:rPr>
            </w:pPr>
            <w:r w:rsidRPr="00190FE5">
              <w:rPr>
                <w:rFonts w:ascii="Times New Roman" w:hAnsi="Times New Roman" w:cs="Times New Roman"/>
              </w:rPr>
              <w:t>т/ф: +7 (4852) 55-05-96</w:t>
            </w:r>
          </w:p>
          <w:p w:rsidR="002D60D6" w:rsidRPr="00190FE5" w:rsidRDefault="002D60D6" w:rsidP="00B13AAE">
            <w:pPr>
              <w:rPr>
                <w:rFonts w:ascii="Times New Roman" w:hAnsi="Times New Roman" w:cs="Times New Roman"/>
              </w:rPr>
            </w:pPr>
            <w:r w:rsidRPr="00190FE5">
              <w:rPr>
                <w:rFonts w:ascii="Times New Roman" w:hAnsi="Times New Roman" w:cs="Times New Roman"/>
              </w:rPr>
              <w:t>Главный бухгалтер: +7 (4852) 55-55-65</w:t>
            </w:r>
          </w:p>
          <w:p w:rsidR="002D60D6" w:rsidRDefault="002D60D6" w:rsidP="00B13AAE">
            <w:pPr>
              <w:rPr>
                <w:rFonts w:ascii="Times New Roman" w:hAnsi="Times New Roman" w:cs="Times New Roman"/>
              </w:rPr>
            </w:pPr>
            <w:r w:rsidRPr="00190FE5">
              <w:rPr>
                <w:rFonts w:ascii="Times New Roman" w:hAnsi="Times New Roman" w:cs="Times New Roman"/>
              </w:rPr>
              <w:t>Начальник ХО: +7 (4852) 51-43-90</w:t>
            </w:r>
          </w:p>
          <w:p w:rsidR="001D75C7" w:rsidRDefault="001D75C7" w:rsidP="00B13AAE">
            <w:pPr>
              <w:rPr>
                <w:rFonts w:ascii="Times New Roman" w:hAnsi="Times New Roman" w:cs="Times New Roman"/>
                <w:bCs/>
                <w:color w:val="000000"/>
              </w:rPr>
            </w:pPr>
          </w:p>
          <w:p w:rsidR="00E7781B" w:rsidRDefault="00E7781B" w:rsidP="00B13AAE">
            <w:pPr>
              <w:rPr>
                <w:rFonts w:ascii="Times New Roman" w:hAnsi="Times New Roman" w:cs="Times New Roman"/>
                <w:bCs/>
                <w:color w:val="000000"/>
              </w:rPr>
            </w:pPr>
          </w:p>
          <w:p w:rsidR="00E7781B" w:rsidRDefault="00E7781B" w:rsidP="00B13AAE">
            <w:pPr>
              <w:rPr>
                <w:rFonts w:ascii="Times New Roman" w:hAnsi="Times New Roman" w:cs="Times New Roman"/>
                <w:bCs/>
                <w:color w:val="000000"/>
              </w:rPr>
            </w:pPr>
          </w:p>
          <w:p w:rsidR="00E7781B" w:rsidRPr="00190FE5" w:rsidRDefault="00E7781B" w:rsidP="00B13AAE">
            <w:pPr>
              <w:rPr>
                <w:rFonts w:ascii="Times New Roman" w:hAnsi="Times New Roman" w:cs="Times New Roman"/>
                <w:bCs/>
                <w:color w:val="000000"/>
              </w:rPr>
            </w:pPr>
          </w:p>
          <w:p w:rsidR="008E3766" w:rsidRDefault="002D60D6" w:rsidP="00B13AAE">
            <w:pPr>
              <w:rPr>
                <w:rFonts w:ascii="Times New Roman" w:hAnsi="Times New Roman" w:cs="Times New Roman"/>
                <w:bCs/>
                <w:color w:val="000000"/>
              </w:rPr>
            </w:pPr>
            <w:r w:rsidRPr="00190FE5">
              <w:rPr>
                <w:rFonts w:ascii="Times New Roman" w:hAnsi="Times New Roman" w:cs="Times New Roman"/>
                <w:bCs/>
                <w:color w:val="000000"/>
              </w:rPr>
              <w:t>Директор</w:t>
            </w:r>
            <w:r w:rsidR="00E7781B">
              <w:rPr>
                <w:rFonts w:ascii="Times New Roman" w:hAnsi="Times New Roman" w:cs="Times New Roman"/>
                <w:bCs/>
                <w:color w:val="000000"/>
              </w:rPr>
              <w:t xml:space="preserve"> </w:t>
            </w:r>
          </w:p>
          <w:p w:rsidR="002D60D6" w:rsidRDefault="00E7781B" w:rsidP="00B13AAE">
            <w:pPr>
              <w:rPr>
                <w:rFonts w:ascii="Times New Roman" w:hAnsi="Times New Roman" w:cs="Times New Roman"/>
                <w:bCs/>
                <w:color w:val="000000"/>
              </w:rPr>
            </w:pPr>
            <w:r>
              <w:rPr>
                <w:rFonts w:ascii="Times New Roman" w:hAnsi="Times New Roman" w:cs="Times New Roman"/>
                <w:bCs/>
                <w:color w:val="000000"/>
              </w:rPr>
              <w:t>ГОАУ ДО ЯО «Центр детей и юношества»</w:t>
            </w:r>
          </w:p>
          <w:p w:rsidR="001D75C7" w:rsidRDefault="001D75C7" w:rsidP="00B13AAE">
            <w:pPr>
              <w:rPr>
                <w:rFonts w:ascii="Times New Roman" w:hAnsi="Times New Roman" w:cs="Times New Roman"/>
                <w:bCs/>
                <w:color w:val="000000"/>
              </w:rPr>
            </w:pPr>
          </w:p>
          <w:p w:rsidR="008E3766" w:rsidRPr="00190FE5" w:rsidRDefault="008E3766" w:rsidP="00B13AAE">
            <w:pPr>
              <w:rPr>
                <w:rFonts w:ascii="Times New Roman" w:hAnsi="Times New Roman" w:cs="Times New Roman"/>
                <w:bCs/>
                <w:color w:val="000000"/>
              </w:rPr>
            </w:pPr>
          </w:p>
          <w:p w:rsidR="002D60D6" w:rsidRDefault="001D75C7" w:rsidP="00B13AAE">
            <w:pPr>
              <w:rPr>
                <w:rFonts w:ascii="Times New Roman" w:hAnsi="Times New Roman" w:cs="Times New Roman"/>
                <w:bCs/>
                <w:color w:val="000000"/>
              </w:rPr>
            </w:pPr>
            <w:r>
              <w:rPr>
                <w:rFonts w:ascii="Times New Roman" w:hAnsi="Times New Roman" w:cs="Times New Roman"/>
                <w:bCs/>
                <w:color w:val="000000"/>
              </w:rPr>
              <w:t>___________________</w:t>
            </w:r>
            <w:r w:rsidR="002D60D6" w:rsidRPr="00190FE5">
              <w:rPr>
                <w:rFonts w:ascii="Times New Roman" w:hAnsi="Times New Roman" w:cs="Times New Roman"/>
                <w:bCs/>
                <w:color w:val="000000"/>
              </w:rPr>
              <w:t xml:space="preserve"> /</w:t>
            </w:r>
            <w:r w:rsidR="00E7781B">
              <w:rPr>
                <w:rFonts w:ascii="Times New Roman" w:hAnsi="Times New Roman" w:cs="Times New Roman"/>
                <w:bCs/>
                <w:color w:val="000000"/>
              </w:rPr>
              <w:t xml:space="preserve"> </w:t>
            </w:r>
            <w:r w:rsidR="002D60D6" w:rsidRPr="00190FE5">
              <w:rPr>
                <w:rFonts w:ascii="Times New Roman" w:hAnsi="Times New Roman" w:cs="Times New Roman"/>
                <w:bCs/>
                <w:color w:val="000000"/>
              </w:rPr>
              <w:t>Е.А. Дубовик</w:t>
            </w:r>
            <w:r w:rsidR="00E7781B">
              <w:rPr>
                <w:rFonts w:ascii="Times New Roman" w:hAnsi="Times New Roman" w:cs="Times New Roman"/>
                <w:bCs/>
                <w:color w:val="000000"/>
              </w:rPr>
              <w:t xml:space="preserve"> </w:t>
            </w:r>
            <w:r w:rsidR="002D60D6" w:rsidRPr="00190FE5">
              <w:rPr>
                <w:rFonts w:ascii="Times New Roman" w:hAnsi="Times New Roman" w:cs="Times New Roman"/>
                <w:bCs/>
                <w:color w:val="000000"/>
              </w:rPr>
              <w:t>/</w:t>
            </w:r>
          </w:p>
          <w:p w:rsidR="001D75C7" w:rsidRPr="00190FE5" w:rsidRDefault="001D75C7" w:rsidP="00B13AAE">
            <w:pPr>
              <w:rPr>
                <w:rFonts w:ascii="Times New Roman" w:hAnsi="Times New Roman" w:cs="Times New Roman"/>
                <w:bCs/>
              </w:rPr>
            </w:pPr>
            <w:r>
              <w:rPr>
                <w:rFonts w:ascii="Times New Roman" w:hAnsi="Times New Roman" w:cs="Times New Roman"/>
                <w:bCs/>
              </w:rPr>
              <w:t xml:space="preserve"> МП</w:t>
            </w:r>
          </w:p>
        </w:tc>
        <w:tc>
          <w:tcPr>
            <w:tcW w:w="4862" w:type="dxa"/>
          </w:tcPr>
          <w:p w:rsidR="002971B1" w:rsidRPr="002971B1" w:rsidRDefault="002971B1" w:rsidP="002971B1">
            <w:pPr>
              <w:rPr>
                <w:rFonts w:ascii="Times New Roman" w:hAnsi="Times New Roman" w:cs="Times New Roman"/>
                <w:bCs/>
                <w:color w:val="000000"/>
              </w:rPr>
            </w:pPr>
            <w:r w:rsidRPr="002971B1">
              <w:rPr>
                <w:rFonts w:ascii="Times New Roman" w:hAnsi="Times New Roman" w:cs="Times New Roman"/>
                <w:b/>
                <w:bCs/>
                <w:color w:val="000000"/>
              </w:rPr>
              <w:t>ООО</w:t>
            </w:r>
            <w:r w:rsidR="00E7781B">
              <w:rPr>
                <w:rFonts w:ascii="Times New Roman" w:hAnsi="Times New Roman" w:cs="Times New Roman"/>
                <w:b/>
                <w:bCs/>
                <w:color w:val="000000"/>
              </w:rPr>
              <w:t xml:space="preserve"> «Оздоровительный Центр </w:t>
            </w:r>
            <w:r w:rsidRPr="002971B1">
              <w:rPr>
                <w:rFonts w:ascii="Times New Roman" w:hAnsi="Times New Roman" w:cs="Times New Roman"/>
                <w:b/>
                <w:bCs/>
                <w:color w:val="000000"/>
              </w:rPr>
              <w:t xml:space="preserve"> «</w:t>
            </w:r>
            <w:proofErr w:type="spellStart"/>
            <w:r w:rsidRPr="002971B1">
              <w:rPr>
                <w:rFonts w:ascii="Times New Roman" w:hAnsi="Times New Roman" w:cs="Times New Roman"/>
                <w:b/>
                <w:bCs/>
                <w:color w:val="000000"/>
              </w:rPr>
              <w:t>Высоковский</w:t>
            </w:r>
            <w:proofErr w:type="spellEnd"/>
            <w:r w:rsidRPr="002971B1">
              <w:rPr>
                <w:rFonts w:ascii="Times New Roman" w:hAnsi="Times New Roman" w:cs="Times New Roman"/>
                <w:b/>
                <w:bCs/>
                <w:color w:val="000000"/>
              </w:rPr>
              <w:t xml:space="preserve"> бор»</w:t>
            </w:r>
          </w:p>
          <w:p w:rsidR="00E7781B" w:rsidRDefault="00E7781B" w:rsidP="002971B1">
            <w:pPr>
              <w:rPr>
                <w:rFonts w:ascii="Times New Roman" w:hAnsi="Times New Roman" w:cs="Times New Roman"/>
                <w:bCs/>
                <w:color w:val="000000"/>
              </w:rPr>
            </w:pPr>
            <w:r>
              <w:rPr>
                <w:rFonts w:ascii="Times New Roman" w:hAnsi="Times New Roman" w:cs="Times New Roman"/>
                <w:bCs/>
                <w:color w:val="000000"/>
              </w:rPr>
              <w:t>Место нахождения:</w:t>
            </w:r>
          </w:p>
          <w:p w:rsidR="00E7781B" w:rsidRDefault="002971B1" w:rsidP="002971B1">
            <w:pPr>
              <w:rPr>
                <w:rFonts w:ascii="Times New Roman" w:hAnsi="Times New Roman" w:cs="Times New Roman"/>
                <w:bCs/>
                <w:color w:val="000000"/>
              </w:rPr>
            </w:pPr>
            <w:r w:rsidRPr="002971B1">
              <w:rPr>
                <w:rFonts w:ascii="Times New Roman" w:hAnsi="Times New Roman" w:cs="Times New Roman"/>
                <w:bCs/>
                <w:color w:val="000000"/>
              </w:rPr>
              <w:t xml:space="preserve">152986, Россия, Ярославская область, Рыбинский район, </w:t>
            </w:r>
          </w:p>
          <w:p w:rsidR="002971B1" w:rsidRDefault="002971B1" w:rsidP="002971B1">
            <w:pPr>
              <w:rPr>
                <w:rFonts w:ascii="Times New Roman" w:hAnsi="Times New Roman" w:cs="Times New Roman"/>
                <w:bCs/>
                <w:color w:val="000000"/>
              </w:rPr>
            </w:pPr>
            <w:r w:rsidRPr="002971B1">
              <w:rPr>
                <w:rFonts w:ascii="Times New Roman" w:hAnsi="Times New Roman" w:cs="Times New Roman"/>
                <w:bCs/>
                <w:color w:val="000000"/>
              </w:rPr>
              <w:t xml:space="preserve">деревня </w:t>
            </w:r>
            <w:proofErr w:type="spellStart"/>
            <w:r w:rsidRPr="002971B1">
              <w:rPr>
                <w:rFonts w:ascii="Times New Roman" w:hAnsi="Times New Roman" w:cs="Times New Roman"/>
                <w:bCs/>
                <w:color w:val="000000"/>
              </w:rPr>
              <w:t>Дегтярицы</w:t>
            </w:r>
            <w:proofErr w:type="spellEnd"/>
            <w:r w:rsidRPr="002971B1">
              <w:rPr>
                <w:rFonts w:ascii="Times New Roman" w:hAnsi="Times New Roman" w:cs="Times New Roman"/>
                <w:bCs/>
                <w:color w:val="000000"/>
              </w:rPr>
              <w:t>, дом 101</w:t>
            </w:r>
          </w:p>
          <w:p w:rsidR="00E7781B" w:rsidRDefault="00E7781B" w:rsidP="002971B1">
            <w:pPr>
              <w:rPr>
                <w:rFonts w:ascii="Times New Roman" w:hAnsi="Times New Roman" w:cs="Times New Roman"/>
                <w:bCs/>
                <w:color w:val="000000"/>
              </w:rPr>
            </w:pPr>
            <w:r>
              <w:rPr>
                <w:rFonts w:ascii="Times New Roman" w:hAnsi="Times New Roman" w:cs="Times New Roman"/>
                <w:bCs/>
                <w:color w:val="000000"/>
              </w:rPr>
              <w:t>тел: 8-930-121-03-46</w:t>
            </w:r>
          </w:p>
          <w:p w:rsidR="002971B1" w:rsidRPr="002971B1" w:rsidRDefault="002971B1" w:rsidP="002971B1">
            <w:pPr>
              <w:rPr>
                <w:rFonts w:ascii="Times New Roman" w:hAnsi="Times New Roman" w:cs="Times New Roman"/>
                <w:bCs/>
                <w:color w:val="000000"/>
              </w:rPr>
            </w:pPr>
            <w:r w:rsidRPr="002971B1">
              <w:rPr>
                <w:rFonts w:ascii="Times New Roman" w:hAnsi="Times New Roman" w:cs="Times New Roman"/>
                <w:bCs/>
                <w:color w:val="000000"/>
              </w:rPr>
              <w:t>ОГРН 1177627031229</w:t>
            </w:r>
          </w:p>
          <w:p w:rsidR="002971B1" w:rsidRPr="002971B1" w:rsidRDefault="00E7781B" w:rsidP="002971B1">
            <w:pPr>
              <w:rPr>
                <w:rFonts w:ascii="Times New Roman" w:hAnsi="Times New Roman" w:cs="Times New Roman"/>
                <w:bCs/>
                <w:color w:val="000000"/>
              </w:rPr>
            </w:pPr>
            <w:r>
              <w:rPr>
                <w:rFonts w:ascii="Times New Roman" w:hAnsi="Times New Roman" w:cs="Times New Roman"/>
                <w:bCs/>
                <w:color w:val="000000"/>
              </w:rPr>
              <w:t xml:space="preserve">ИНН </w:t>
            </w:r>
            <w:r w:rsidR="002971B1" w:rsidRPr="002971B1">
              <w:rPr>
                <w:rFonts w:ascii="Times New Roman" w:hAnsi="Times New Roman" w:cs="Times New Roman"/>
                <w:bCs/>
                <w:color w:val="000000"/>
              </w:rPr>
              <w:t xml:space="preserve">7610125500 </w:t>
            </w:r>
          </w:p>
          <w:p w:rsidR="002971B1" w:rsidRDefault="00E7781B" w:rsidP="002971B1">
            <w:pPr>
              <w:rPr>
                <w:rFonts w:ascii="Times New Roman" w:hAnsi="Times New Roman" w:cs="Times New Roman"/>
                <w:bCs/>
                <w:color w:val="000000"/>
              </w:rPr>
            </w:pPr>
            <w:r>
              <w:rPr>
                <w:rFonts w:ascii="Times New Roman" w:hAnsi="Times New Roman" w:cs="Times New Roman"/>
                <w:bCs/>
                <w:color w:val="000000"/>
              </w:rPr>
              <w:t xml:space="preserve">КПП </w:t>
            </w:r>
            <w:r w:rsidR="002971B1" w:rsidRPr="002971B1">
              <w:rPr>
                <w:rFonts w:ascii="Times New Roman" w:hAnsi="Times New Roman" w:cs="Times New Roman"/>
                <w:bCs/>
                <w:color w:val="000000"/>
              </w:rPr>
              <w:t>761001001</w:t>
            </w:r>
          </w:p>
          <w:p w:rsidR="00E7781B" w:rsidRDefault="00E7781B" w:rsidP="002971B1">
            <w:pPr>
              <w:rPr>
                <w:rFonts w:ascii="Times New Roman" w:hAnsi="Times New Roman" w:cs="Times New Roman"/>
                <w:bCs/>
                <w:color w:val="000000"/>
              </w:rPr>
            </w:pPr>
            <w:r>
              <w:rPr>
                <w:rFonts w:ascii="Times New Roman" w:hAnsi="Times New Roman" w:cs="Times New Roman"/>
                <w:bCs/>
                <w:color w:val="000000"/>
              </w:rPr>
              <w:t>ОКПО 19688683</w:t>
            </w:r>
          </w:p>
          <w:p w:rsidR="00E7781B" w:rsidRPr="002971B1" w:rsidRDefault="00E7781B" w:rsidP="002971B1">
            <w:pPr>
              <w:rPr>
                <w:rFonts w:ascii="Times New Roman" w:hAnsi="Times New Roman" w:cs="Times New Roman"/>
                <w:bCs/>
                <w:color w:val="000000"/>
              </w:rPr>
            </w:pPr>
            <w:r>
              <w:rPr>
                <w:rFonts w:ascii="Times New Roman" w:hAnsi="Times New Roman" w:cs="Times New Roman"/>
                <w:bCs/>
                <w:color w:val="000000"/>
              </w:rPr>
              <w:t>Банковские реквизиты:</w:t>
            </w:r>
          </w:p>
          <w:p w:rsidR="002971B1" w:rsidRDefault="00E7781B" w:rsidP="002971B1">
            <w:pPr>
              <w:rPr>
                <w:rFonts w:ascii="Times New Roman" w:hAnsi="Times New Roman" w:cs="Times New Roman"/>
                <w:bCs/>
                <w:color w:val="000000"/>
              </w:rPr>
            </w:pPr>
            <w:r>
              <w:rPr>
                <w:rFonts w:ascii="Times New Roman" w:hAnsi="Times New Roman" w:cs="Times New Roman"/>
                <w:bCs/>
                <w:color w:val="000000"/>
              </w:rPr>
              <w:t xml:space="preserve">ФИЛИАЛ  №3652  Банка </w:t>
            </w:r>
            <w:r w:rsidR="002971B1" w:rsidRPr="002971B1">
              <w:rPr>
                <w:rFonts w:ascii="Times New Roman" w:hAnsi="Times New Roman" w:cs="Times New Roman"/>
                <w:bCs/>
                <w:color w:val="000000"/>
              </w:rPr>
              <w:t xml:space="preserve"> ВТБ (ПАО)</w:t>
            </w:r>
          </w:p>
          <w:p w:rsidR="00E7781B" w:rsidRPr="002971B1" w:rsidRDefault="00E7781B" w:rsidP="002971B1">
            <w:pPr>
              <w:rPr>
                <w:rFonts w:ascii="Times New Roman" w:hAnsi="Times New Roman" w:cs="Times New Roman"/>
                <w:bCs/>
                <w:color w:val="000000"/>
              </w:rPr>
            </w:pPr>
            <w:r>
              <w:rPr>
                <w:rFonts w:ascii="Times New Roman" w:hAnsi="Times New Roman" w:cs="Times New Roman"/>
                <w:bCs/>
                <w:color w:val="000000"/>
              </w:rPr>
              <w:t>г. Воронеж, ул. Кольцовская,31</w:t>
            </w:r>
          </w:p>
          <w:p w:rsidR="00E7781B" w:rsidRPr="002971B1" w:rsidRDefault="00E7781B" w:rsidP="00E7781B">
            <w:pPr>
              <w:rPr>
                <w:rFonts w:ascii="Times New Roman" w:hAnsi="Times New Roman" w:cs="Times New Roman"/>
                <w:bCs/>
                <w:color w:val="000000"/>
              </w:rPr>
            </w:pPr>
            <w:proofErr w:type="gramStart"/>
            <w:r w:rsidRPr="002971B1">
              <w:rPr>
                <w:rFonts w:ascii="Times New Roman" w:hAnsi="Times New Roman" w:cs="Times New Roman"/>
                <w:bCs/>
                <w:color w:val="000000"/>
              </w:rPr>
              <w:t>Р</w:t>
            </w:r>
            <w:proofErr w:type="gramEnd"/>
            <w:r w:rsidRPr="002971B1">
              <w:rPr>
                <w:rFonts w:ascii="Times New Roman" w:hAnsi="Times New Roman" w:cs="Times New Roman"/>
                <w:bCs/>
                <w:color w:val="000000"/>
              </w:rPr>
              <w:t>/с 40702810312680000178</w:t>
            </w:r>
          </w:p>
          <w:p w:rsidR="00E7781B" w:rsidRDefault="00E7781B" w:rsidP="00E7781B">
            <w:pPr>
              <w:rPr>
                <w:rFonts w:ascii="Times New Roman" w:hAnsi="Times New Roman" w:cs="Times New Roman"/>
                <w:bCs/>
                <w:color w:val="000000"/>
              </w:rPr>
            </w:pPr>
            <w:r w:rsidRPr="002971B1">
              <w:rPr>
                <w:rFonts w:ascii="Times New Roman" w:hAnsi="Times New Roman" w:cs="Times New Roman"/>
                <w:bCs/>
                <w:color w:val="000000"/>
              </w:rPr>
              <w:t>К/с 30101810545250000855</w:t>
            </w:r>
          </w:p>
          <w:p w:rsidR="00E7781B" w:rsidRDefault="00E7781B" w:rsidP="00E7781B">
            <w:pPr>
              <w:rPr>
                <w:rFonts w:ascii="Times New Roman" w:hAnsi="Times New Roman" w:cs="Times New Roman"/>
                <w:bCs/>
                <w:color w:val="000000"/>
              </w:rPr>
            </w:pPr>
            <w:r>
              <w:rPr>
                <w:rFonts w:ascii="Times New Roman" w:hAnsi="Times New Roman" w:cs="Times New Roman"/>
                <w:bCs/>
                <w:color w:val="000000"/>
              </w:rPr>
              <w:t>БИК 042007855</w:t>
            </w:r>
          </w:p>
          <w:p w:rsidR="002D60D6" w:rsidRDefault="00E7781B" w:rsidP="00E7781B">
            <w:pPr>
              <w:rPr>
                <w:rFonts w:ascii="Times New Roman" w:hAnsi="Times New Roman" w:cs="Times New Roman"/>
                <w:bCs/>
                <w:color w:val="000000"/>
              </w:rPr>
            </w:pPr>
            <w:r>
              <w:rPr>
                <w:rFonts w:ascii="Times New Roman" w:hAnsi="Times New Roman" w:cs="Times New Roman"/>
                <w:bCs/>
                <w:color w:val="000000"/>
              </w:rPr>
              <w:t>ИНН Банка 7702070139</w:t>
            </w:r>
          </w:p>
          <w:p w:rsidR="00E7781B" w:rsidRDefault="00E7781B" w:rsidP="002971B1">
            <w:pPr>
              <w:rPr>
                <w:rFonts w:ascii="Times New Roman" w:hAnsi="Times New Roman" w:cs="Times New Roman"/>
                <w:bCs/>
                <w:color w:val="000000"/>
              </w:rPr>
            </w:pPr>
          </w:p>
          <w:p w:rsidR="008E3766" w:rsidRDefault="001D75C7" w:rsidP="002971B1">
            <w:pPr>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Директор</w:t>
            </w:r>
            <w:r w:rsidR="00E7781B">
              <w:rPr>
                <w:rFonts w:ascii="Times New Roman" w:eastAsia="Calibri" w:hAnsi="Times New Roman" w:cs="Times New Roman"/>
                <w:kern w:val="0"/>
                <w:lang w:eastAsia="ru-RU" w:bidi="ar-SA"/>
              </w:rPr>
              <w:t xml:space="preserve"> </w:t>
            </w:r>
          </w:p>
          <w:p w:rsidR="00E7781B" w:rsidRDefault="00E7781B" w:rsidP="002971B1">
            <w:pPr>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 xml:space="preserve">управляющей организации </w:t>
            </w:r>
          </w:p>
          <w:p w:rsidR="001D75C7" w:rsidRDefault="00E7781B" w:rsidP="002971B1">
            <w:pPr>
              <w:rPr>
                <w:rFonts w:ascii="Times New Roman" w:eastAsia="Calibri" w:hAnsi="Times New Roman" w:cs="Times New Roman"/>
                <w:kern w:val="0"/>
                <w:lang w:eastAsia="ru-RU" w:bidi="ar-SA"/>
              </w:rPr>
            </w:pPr>
            <w:r>
              <w:rPr>
                <w:rFonts w:ascii="Times New Roman" w:eastAsia="Calibri" w:hAnsi="Times New Roman" w:cs="Times New Roman"/>
                <w:kern w:val="0"/>
                <w:lang w:eastAsia="ru-RU" w:bidi="ar-SA"/>
              </w:rPr>
              <w:t>ООО «Ярославские здравницы»</w:t>
            </w:r>
          </w:p>
          <w:p w:rsidR="001D75C7" w:rsidRDefault="001D75C7" w:rsidP="002971B1">
            <w:pPr>
              <w:rPr>
                <w:rFonts w:ascii="Times New Roman" w:eastAsia="Calibri" w:hAnsi="Times New Roman" w:cs="Times New Roman"/>
                <w:kern w:val="0"/>
                <w:lang w:eastAsia="ru-RU" w:bidi="ar-SA"/>
              </w:rPr>
            </w:pPr>
          </w:p>
          <w:p w:rsidR="001D75C7" w:rsidRDefault="001D75C7" w:rsidP="001D75C7">
            <w:pPr>
              <w:rPr>
                <w:rFonts w:ascii="Times New Roman" w:hAnsi="Times New Roman" w:cs="Times New Roman"/>
                <w:bCs/>
                <w:color w:val="000000"/>
              </w:rPr>
            </w:pPr>
            <w:r w:rsidRPr="002971B1">
              <w:rPr>
                <w:rFonts w:ascii="Times New Roman" w:eastAsia="Calibri" w:hAnsi="Times New Roman" w:cs="Times New Roman"/>
                <w:kern w:val="0"/>
                <w:lang w:eastAsia="ru-RU" w:bidi="ar-SA"/>
              </w:rPr>
              <w:t xml:space="preserve"> </w:t>
            </w:r>
            <w:r>
              <w:rPr>
                <w:rFonts w:ascii="Times New Roman" w:eastAsia="Calibri" w:hAnsi="Times New Roman" w:cs="Times New Roman"/>
                <w:kern w:val="0"/>
                <w:lang w:eastAsia="ru-RU" w:bidi="ar-SA"/>
              </w:rPr>
              <w:t>_______________ /</w:t>
            </w:r>
            <w:r w:rsidR="00E7781B">
              <w:rPr>
                <w:rFonts w:ascii="Times New Roman" w:eastAsia="Calibri" w:hAnsi="Times New Roman" w:cs="Times New Roman"/>
                <w:kern w:val="0"/>
                <w:lang w:eastAsia="ru-RU" w:bidi="ar-SA"/>
              </w:rPr>
              <w:t xml:space="preserve"> Н.В. </w:t>
            </w:r>
            <w:r>
              <w:rPr>
                <w:rFonts w:ascii="Times New Roman" w:eastAsia="Calibri" w:hAnsi="Times New Roman" w:cs="Times New Roman"/>
                <w:kern w:val="0"/>
                <w:lang w:eastAsia="ru-RU" w:bidi="ar-SA"/>
              </w:rPr>
              <w:t>Шапошникова /</w:t>
            </w:r>
          </w:p>
          <w:p w:rsidR="001D75C7" w:rsidRPr="001D75C7" w:rsidRDefault="001D75C7" w:rsidP="001D75C7">
            <w:pPr>
              <w:rPr>
                <w:rFonts w:ascii="Times New Roman" w:hAnsi="Times New Roman" w:cs="Times New Roman"/>
              </w:rPr>
            </w:pPr>
            <w:r>
              <w:rPr>
                <w:rFonts w:ascii="Times New Roman" w:hAnsi="Times New Roman" w:cs="Times New Roman"/>
              </w:rPr>
              <w:t xml:space="preserve">  МП</w:t>
            </w:r>
          </w:p>
        </w:tc>
      </w:tr>
    </w:tbl>
    <w:p w:rsidR="002D60D6" w:rsidRPr="00574E8E" w:rsidRDefault="002D60D6" w:rsidP="002D60D6">
      <w:pPr>
        <w:jc w:val="both"/>
        <w:rPr>
          <w:rFonts w:ascii="Times New Roman" w:hAnsi="Times New Roman" w:cs="Times New Roman"/>
          <w:color w:val="000000"/>
        </w:rPr>
      </w:pPr>
    </w:p>
    <w:p w:rsidR="002D60D6" w:rsidRPr="00574E8E" w:rsidRDefault="002D60D6" w:rsidP="001D75C7">
      <w:pPr>
        <w:widowControl/>
        <w:shd w:val="clear" w:color="auto" w:fill="FFFFFF"/>
        <w:rPr>
          <w:rFonts w:ascii="Times New Roman" w:hAnsi="Times New Roman" w:cs="Times New Roman"/>
        </w:rPr>
      </w:pPr>
    </w:p>
    <w:p w:rsidR="002D60D6" w:rsidRDefault="002D60D6" w:rsidP="002D60D6">
      <w:pPr>
        <w:widowControl/>
        <w:shd w:val="clear" w:color="auto" w:fill="FFFFFF"/>
        <w:rPr>
          <w:rFonts w:ascii="Times New Roman" w:hAnsi="Times New Roman" w:cs="Times New Roman"/>
        </w:rPr>
      </w:pPr>
    </w:p>
    <w:p w:rsidR="002D60D6" w:rsidRDefault="002D60D6" w:rsidP="002D60D6">
      <w:pPr>
        <w:widowControl/>
        <w:shd w:val="clear" w:color="auto" w:fill="FFFFFF"/>
        <w:tabs>
          <w:tab w:val="left" w:pos="567"/>
          <w:tab w:val="left" w:pos="14034"/>
        </w:tabs>
        <w:jc w:val="right"/>
        <w:rPr>
          <w:rFonts w:hint="eastAsia"/>
          <w:color w:val="000000"/>
          <w:szCs w:val="22"/>
          <w:lang w:eastAsia="en-US"/>
        </w:rPr>
      </w:pPr>
      <w:r>
        <w:rPr>
          <w:color w:val="000000"/>
          <w:szCs w:val="22"/>
          <w:lang w:eastAsia="en-US"/>
        </w:rPr>
        <w:t>Приложение №1</w:t>
      </w:r>
    </w:p>
    <w:p w:rsidR="002D60D6" w:rsidRDefault="002D60D6" w:rsidP="002D60D6">
      <w:pPr>
        <w:widowControl/>
        <w:shd w:val="clear" w:color="auto" w:fill="FFFFFF"/>
        <w:tabs>
          <w:tab w:val="left" w:pos="567"/>
          <w:tab w:val="left" w:pos="14034"/>
        </w:tabs>
        <w:jc w:val="right"/>
        <w:rPr>
          <w:rFonts w:hint="eastAsia"/>
          <w:color w:val="000000"/>
          <w:szCs w:val="22"/>
          <w:lang w:eastAsia="en-US"/>
        </w:rPr>
      </w:pPr>
      <w:r>
        <w:rPr>
          <w:color w:val="000000"/>
          <w:szCs w:val="22"/>
          <w:lang w:eastAsia="en-US"/>
        </w:rPr>
        <w:t>к Договору №___ от «__» _____2020г.</w:t>
      </w:r>
    </w:p>
    <w:p w:rsidR="002D60D6" w:rsidRDefault="002D60D6" w:rsidP="002D60D6">
      <w:pPr>
        <w:widowControl/>
        <w:shd w:val="clear" w:color="auto" w:fill="FFFFFF"/>
        <w:tabs>
          <w:tab w:val="left" w:pos="567"/>
          <w:tab w:val="left" w:pos="14034"/>
        </w:tabs>
        <w:jc w:val="right"/>
        <w:rPr>
          <w:rFonts w:hint="eastAsia"/>
          <w:color w:val="000000"/>
          <w:szCs w:val="22"/>
          <w:lang w:eastAsia="en-US"/>
        </w:rPr>
      </w:pPr>
    </w:p>
    <w:p w:rsidR="002D60D6" w:rsidRPr="00AC1E34" w:rsidRDefault="002D60D6" w:rsidP="002D60D6">
      <w:pPr>
        <w:widowControl/>
        <w:suppressAutoHyphens w:val="0"/>
        <w:jc w:val="both"/>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Таблица № 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970"/>
        <w:gridCol w:w="5818"/>
      </w:tblGrid>
      <w:tr w:rsidR="002D60D6" w:rsidRPr="00AC1E34" w:rsidTr="00B13AAE">
        <w:tc>
          <w:tcPr>
            <w:tcW w:w="817" w:type="dxa"/>
            <w:vAlign w:val="center"/>
          </w:tcPr>
          <w:p w:rsidR="002D60D6" w:rsidRPr="00AC1E34" w:rsidRDefault="002D60D6" w:rsidP="00B13AAE">
            <w:pPr>
              <w:widowControl/>
              <w:suppressAutoHyphens w:val="0"/>
              <w:jc w:val="both"/>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w:t>
            </w:r>
          </w:p>
          <w:p w:rsidR="002D60D6" w:rsidRPr="00AC1E34" w:rsidRDefault="002D60D6" w:rsidP="00B13AAE">
            <w:pPr>
              <w:widowControl/>
              <w:suppressAutoHyphens w:val="0"/>
              <w:jc w:val="both"/>
              <w:rPr>
                <w:rFonts w:ascii="Times New Roman" w:eastAsiaTheme="minorEastAsia" w:hAnsi="Times New Roman" w:cs="Times New Roman"/>
                <w:kern w:val="0"/>
                <w:sz w:val="22"/>
                <w:szCs w:val="22"/>
                <w:lang w:eastAsia="ru-RU" w:bidi="ar-SA"/>
              </w:rPr>
            </w:pPr>
            <w:proofErr w:type="gramStart"/>
            <w:r w:rsidRPr="00AC1E34">
              <w:rPr>
                <w:rFonts w:ascii="Times New Roman" w:eastAsiaTheme="minorEastAsia" w:hAnsi="Times New Roman" w:cs="Times New Roman"/>
                <w:kern w:val="0"/>
                <w:sz w:val="22"/>
                <w:szCs w:val="22"/>
                <w:lang w:eastAsia="ru-RU" w:bidi="ar-SA"/>
              </w:rPr>
              <w:t>п</w:t>
            </w:r>
            <w:proofErr w:type="gramEnd"/>
            <w:r w:rsidRPr="00AC1E34">
              <w:rPr>
                <w:rFonts w:ascii="Times New Roman" w:eastAsiaTheme="minorEastAsia" w:hAnsi="Times New Roman" w:cs="Times New Roman"/>
                <w:kern w:val="0"/>
                <w:sz w:val="22"/>
                <w:szCs w:val="22"/>
                <w:lang w:eastAsia="ru-RU" w:bidi="ar-SA"/>
              </w:rPr>
              <w:t>/п</w:t>
            </w:r>
          </w:p>
        </w:tc>
        <w:tc>
          <w:tcPr>
            <w:tcW w:w="2970" w:type="dxa"/>
            <w:vAlign w:val="center"/>
          </w:tcPr>
          <w:p w:rsidR="002D60D6" w:rsidRPr="00AC1E34" w:rsidRDefault="002D60D6" w:rsidP="00B13AAE">
            <w:pPr>
              <w:widowControl/>
              <w:suppressAutoHyphens w:val="0"/>
              <w:jc w:val="center"/>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 xml:space="preserve">Условия </w:t>
            </w:r>
          </w:p>
          <w:p w:rsidR="002D60D6" w:rsidRPr="00AC1E34" w:rsidRDefault="002D60D6" w:rsidP="00B13AAE">
            <w:pPr>
              <w:widowControl/>
              <w:suppressAutoHyphens w:val="0"/>
              <w:jc w:val="center"/>
              <w:rPr>
                <w:rFonts w:ascii="Times New Roman" w:eastAsiaTheme="minorEastAsia" w:hAnsi="Times New Roman" w:cs="Times New Roman"/>
                <w:kern w:val="0"/>
                <w:sz w:val="22"/>
                <w:szCs w:val="22"/>
                <w:lang w:eastAsia="ru-RU" w:bidi="ar-SA"/>
              </w:rPr>
            </w:pPr>
          </w:p>
        </w:tc>
        <w:tc>
          <w:tcPr>
            <w:tcW w:w="5818" w:type="dxa"/>
            <w:vAlign w:val="center"/>
          </w:tcPr>
          <w:p w:rsidR="002D60D6" w:rsidRPr="00AC1E34" w:rsidRDefault="002D60D6" w:rsidP="00B13AAE">
            <w:pPr>
              <w:widowControl/>
              <w:suppressAutoHyphens w:val="0"/>
              <w:jc w:val="center"/>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 xml:space="preserve">Описание </w:t>
            </w:r>
          </w:p>
        </w:tc>
      </w:tr>
      <w:tr w:rsidR="002D60D6" w:rsidRPr="00AC1E34" w:rsidTr="00B13AAE">
        <w:tc>
          <w:tcPr>
            <w:tcW w:w="817" w:type="dxa"/>
          </w:tcPr>
          <w:p w:rsidR="002D60D6" w:rsidRPr="00FA2180" w:rsidRDefault="002D60D6" w:rsidP="002D60D6">
            <w:pPr>
              <w:pStyle w:val="a3"/>
              <w:widowControl/>
              <w:numPr>
                <w:ilvl w:val="0"/>
                <w:numId w:val="2"/>
              </w:numPr>
              <w:suppressAutoHyphens w:val="0"/>
              <w:ind w:left="0" w:right="459" w:firstLine="0"/>
              <w:jc w:val="center"/>
              <w:rPr>
                <w:rFonts w:ascii="Times New Roman" w:eastAsiaTheme="minorEastAsia" w:hAnsi="Times New Roman" w:cs="Times New Roman"/>
                <w:kern w:val="0"/>
                <w:sz w:val="22"/>
                <w:szCs w:val="22"/>
                <w:lang w:eastAsia="ru-RU" w:bidi="ar-SA"/>
              </w:rPr>
            </w:pPr>
          </w:p>
        </w:tc>
        <w:tc>
          <w:tcPr>
            <w:tcW w:w="2970" w:type="dxa"/>
            <w:vAlign w:val="center"/>
          </w:tcPr>
          <w:p w:rsidR="002D60D6" w:rsidRPr="00AC1E34" w:rsidRDefault="002D60D6" w:rsidP="00B13AAE">
            <w:pPr>
              <w:widowControl/>
              <w:suppressAutoHyphens w:val="0"/>
              <w:rPr>
                <w:rFonts w:ascii="Times New Roman" w:eastAsiaTheme="minorEastAsia" w:hAnsi="Times New Roman" w:cs="Times New Roman"/>
                <w:kern w:val="0"/>
                <w:sz w:val="22"/>
                <w:szCs w:val="22"/>
                <w:lang w:eastAsia="ru-RU" w:bidi="ar-SA"/>
              </w:rPr>
            </w:pPr>
            <w:proofErr w:type="gramStart"/>
            <w:r>
              <w:rPr>
                <w:rFonts w:ascii="Times New Roman" w:eastAsiaTheme="minorEastAsia" w:hAnsi="Times New Roman" w:cs="Times New Roman"/>
                <w:kern w:val="0"/>
                <w:sz w:val="22"/>
                <w:szCs w:val="22"/>
                <w:lang w:eastAsia="ru-RU" w:bidi="ar-SA"/>
              </w:rPr>
              <w:t>Полное</w:t>
            </w:r>
            <w:proofErr w:type="gramEnd"/>
            <w:r>
              <w:rPr>
                <w:rFonts w:ascii="Times New Roman" w:eastAsiaTheme="minorEastAsia" w:hAnsi="Times New Roman" w:cs="Times New Roman"/>
                <w:kern w:val="0"/>
                <w:sz w:val="22"/>
                <w:szCs w:val="22"/>
                <w:lang w:eastAsia="ru-RU" w:bidi="ar-SA"/>
              </w:rPr>
              <w:t xml:space="preserve"> наименования лагеря</w:t>
            </w:r>
          </w:p>
        </w:tc>
        <w:tc>
          <w:tcPr>
            <w:tcW w:w="5818" w:type="dxa"/>
            <w:vAlign w:val="center"/>
          </w:tcPr>
          <w:p w:rsidR="002D60D6" w:rsidRPr="00220DE6" w:rsidRDefault="00220DE6" w:rsidP="00B13AAE">
            <w:pPr>
              <w:widowControl/>
              <w:suppressAutoHyphens w:val="0"/>
              <w:rPr>
                <w:rFonts w:ascii="Times New Roman" w:eastAsiaTheme="minorEastAsia" w:hAnsi="Times New Roman" w:cs="Times New Roman"/>
                <w:kern w:val="0"/>
                <w:sz w:val="22"/>
                <w:szCs w:val="22"/>
                <w:lang w:eastAsia="ru-RU" w:bidi="ar-SA"/>
              </w:rPr>
            </w:pPr>
            <w:r w:rsidRPr="00220DE6">
              <w:rPr>
                <w:rFonts w:ascii="Times New Roman" w:eastAsiaTheme="minorEastAsia" w:hAnsi="Times New Roman" w:cs="Times New Roman"/>
                <w:kern w:val="0"/>
                <w:sz w:val="22"/>
                <w:szCs w:val="22"/>
                <w:lang w:eastAsia="ru-RU" w:bidi="ar-SA"/>
              </w:rPr>
              <w:t>Общество с ограниченной ответственностью «Оздоровительный центр «</w:t>
            </w:r>
            <w:proofErr w:type="spellStart"/>
            <w:r w:rsidRPr="00220DE6">
              <w:rPr>
                <w:rFonts w:ascii="Times New Roman" w:eastAsiaTheme="minorEastAsia" w:hAnsi="Times New Roman" w:cs="Times New Roman"/>
                <w:kern w:val="0"/>
                <w:sz w:val="22"/>
                <w:szCs w:val="22"/>
                <w:lang w:eastAsia="ru-RU" w:bidi="ar-SA"/>
              </w:rPr>
              <w:t>Высоковский</w:t>
            </w:r>
            <w:proofErr w:type="spellEnd"/>
            <w:r w:rsidRPr="00220DE6">
              <w:rPr>
                <w:rFonts w:ascii="Times New Roman" w:eastAsiaTheme="minorEastAsia" w:hAnsi="Times New Roman" w:cs="Times New Roman"/>
                <w:kern w:val="0"/>
                <w:sz w:val="22"/>
                <w:szCs w:val="22"/>
                <w:lang w:eastAsia="ru-RU" w:bidi="ar-SA"/>
              </w:rPr>
              <w:t xml:space="preserve"> бор»</w:t>
            </w:r>
          </w:p>
        </w:tc>
      </w:tr>
      <w:tr w:rsidR="002D60D6" w:rsidRPr="00AC1E34" w:rsidTr="00B13AAE">
        <w:tc>
          <w:tcPr>
            <w:tcW w:w="817" w:type="dxa"/>
          </w:tcPr>
          <w:p w:rsidR="002D60D6" w:rsidRPr="00FA2180" w:rsidRDefault="002D60D6" w:rsidP="002D60D6">
            <w:pPr>
              <w:pStyle w:val="a3"/>
              <w:widowControl/>
              <w:numPr>
                <w:ilvl w:val="0"/>
                <w:numId w:val="2"/>
              </w:numPr>
              <w:suppressAutoHyphens w:val="0"/>
              <w:ind w:left="0" w:right="459" w:firstLine="0"/>
              <w:jc w:val="center"/>
              <w:rPr>
                <w:rFonts w:ascii="Times New Roman" w:eastAsiaTheme="minorEastAsia" w:hAnsi="Times New Roman" w:cs="Times New Roman"/>
                <w:kern w:val="0"/>
                <w:sz w:val="22"/>
                <w:szCs w:val="22"/>
                <w:lang w:eastAsia="ru-RU" w:bidi="ar-SA"/>
              </w:rPr>
            </w:pPr>
          </w:p>
        </w:tc>
        <w:tc>
          <w:tcPr>
            <w:tcW w:w="2970" w:type="dxa"/>
            <w:vAlign w:val="center"/>
          </w:tcPr>
          <w:p w:rsidR="002D60D6" w:rsidRDefault="002D60D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Место нахождения лагеря (адрес)</w:t>
            </w:r>
          </w:p>
        </w:tc>
        <w:tc>
          <w:tcPr>
            <w:tcW w:w="5818" w:type="dxa"/>
            <w:vAlign w:val="center"/>
          </w:tcPr>
          <w:p w:rsidR="002D60D6" w:rsidRPr="001D75C7" w:rsidRDefault="00220DE6" w:rsidP="00B13AAE">
            <w:pPr>
              <w:widowControl/>
              <w:suppressAutoHyphens w:val="0"/>
              <w:rPr>
                <w:rFonts w:ascii="Times New Roman" w:eastAsiaTheme="minorEastAsia" w:hAnsi="Times New Roman" w:cs="Times New Roman"/>
                <w:kern w:val="0"/>
                <w:sz w:val="22"/>
                <w:szCs w:val="22"/>
                <w:lang w:eastAsia="ru-RU" w:bidi="ar-SA"/>
              </w:rPr>
            </w:pPr>
            <w:r w:rsidRPr="001D75C7">
              <w:rPr>
                <w:rFonts w:ascii="Times New Roman" w:eastAsiaTheme="minorEastAsia" w:hAnsi="Times New Roman" w:cs="Times New Roman"/>
                <w:kern w:val="0"/>
                <w:sz w:val="22"/>
                <w:szCs w:val="22"/>
                <w:lang w:eastAsia="ru-RU" w:bidi="ar-SA"/>
              </w:rPr>
              <w:t xml:space="preserve">Россия, Ярославская область, Рыбинский район, деревня </w:t>
            </w:r>
            <w:proofErr w:type="spellStart"/>
            <w:r w:rsidRPr="001D75C7">
              <w:rPr>
                <w:rFonts w:ascii="Times New Roman" w:eastAsiaTheme="minorEastAsia" w:hAnsi="Times New Roman" w:cs="Times New Roman"/>
                <w:kern w:val="0"/>
                <w:sz w:val="22"/>
                <w:szCs w:val="22"/>
                <w:lang w:eastAsia="ru-RU" w:bidi="ar-SA"/>
              </w:rPr>
              <w:t>Дегтярицы</w:t>
            </w:r>
            <w:proofErr w:type="spellEnd"/>
            <w:r w:rsidRPr="001D75C7">
              <w:rPr>
                <w:rFonts w:ascii="Times New Roman" w:eastAsiaTheme="minorEastAsia" w:hAnsi="Times New Roman" w:cs="Times New Roman"/>
                <w:kern w:val="0"/>
                <w:sz w:val="22"/>
                <w:szCs w:val="22"/>
                <w:lang w:eastAsia="ru-RU" w:bidi="ar-SA"/>
              </w:rPr>
              <w:t>, дом 101</w:t>
            </w:r>
          </w:p>
        </w:tc>
      </w:tr>
      <w:tr w:rsidR="002D60D6" w:rsidRPr="00AC1E34" w:rsidTr="00220DE6">
        <w:trPr>
          <w:trHeight w:val="1763"/>
        </w:trPr>
        <w:tc>
          <w:tcPr>
            <w:tcW w:w="817" w:type="dxa"/>
          </w:tcPr>
          <w:p w:rsidR="002D60D6" w:rsidRPr="00FA2180" w:rsidRDefault="002D60D6" w:rsidP="002D60D6">
            <w:pPr>
              <w:pStyle w:val="a3"/>
              <w:widowControl/>
              <w:numPr>
                <w:ilvl w:val="0"/>
                <w:numId w:val="2"/>
              </w:numPr>
              <w:suppressAutoHyphens w:val="0"/>
              <w:ind w:left="0" w:right="459" w:firstLine="0"/>
              <w:jc w:val="center"/>
              <w:rPr>
                <w:rFonts w:ascii="Times New Roman" w:eastAsiaTheme="minorEastAsia" w:hAnsi="Times New Roman" w:cs="Times New Roman"/>
                <w:kern w:val="0"/>
                <w:sz w:val="22"/>
                <w:szCs w:val="22"/>
                <w:lang w:eastAsia="ru-RU" w:bidi="ar-SA"/>
              </w:rPr>
            </w:pPr>
          </w:p>
        </w:tc>
        <w:tc>
          <w:tcPr>
            <w:tcW w:w="2970" w:type="dxa"/>
            <w:vAlign w:val="center"/>
          </w:tcPr>
          <w:p w:rsidR="002D60D6" w:rsidRPr="00AC1E34" w:rsidRDefault="002D60D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Расстояние от лагеря до местонахождения Заказчика (г. Ярославль, пр-т Дзержинского,21., ГОАУ ДО ЯО «Центр детей и юношества»), км</w:t>
            </w:r>
          </w:p>
        </w:tc>
        <w:tc>
          <w:tcPr>
            <w:tcW w:w="5818" w:type="dxa"/>
            <w:vAlign w:val="center"/>
          </w:tcPr>
          <w:p w:rsidR="002D60D6" w:rsidRPr="00AC1E34" w:rsidRDefault="00220DE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104 км</w:t>
            </w:r>
          </w:p>
        </w:tc>
      </w:tr>
      <w:tr w:rsidR="002D60D6" w:rsidRPr="00AC1E34" w:rsidTr="00B13AAE">
        <w:tc>
          <w:tcPr>
            <w:tcW w:w="817" w:type="dxa"/>
          </w:tcPr>
          <w:p w:rsidR="002D60D6" w:rsidRPr="00FA2180" w:rsidRDefault="002D60D6" w:rsidP="002D60D6">
            <w:pPr>
              <w:pStyle w:val="a3"/>
              <w:widowControl/>
              <w:numPr>
                <w:ilvl w:val="0"/>
                <w:numId w:val="2"/>
              </w:numPr>
              <w:suppressAutoHyphens w:val="0"/>
              <w:ind w:left="0" w:right="459" w:firstLine="0"/>
              <w:jc w:val="center"/>
              <w:rPr>
                <w:rFonts w:ascii="Times New Roman" w:eastAsiaTheme="minorEastAsia" w:hAnsi="Times New Roman" w:cs="Times New Roman"/>
                <w:kern w:val="0"/>
                <w:sz w:val="22"/>
                <w:szCs w:val="22"/>
                <w:lang w:eastAsia="ru-RU" w:bidi="ar-SA"/>
              </w:rPr>
            </w:pPr>
          </w:p>
        </w:tc>
        <w:tc>
          <w:tcPr>
            <w:tcW w:w="2970" w:type="dxa"/>
            <w:vAlign w:val="center"/>
          </w:tcPr>
          <w:p w:rsidR="002D60D6" w:rsidRPr="001D75C7" w:rsidRDefault="002D60D6" w:rsidP="00B13AAE">
            <w:pPr>
              <w:widowControl/>
              <w:suppressAutoHyphens w:val="0"/>
              <w:rPr>
                <w:rFonts w:ascii="Times New Roman" w:eastAsiaTheme="minorEastAsia" w:hAnsi="Times New Roman" w:cs="Times New Roman"/>
                <w:kern w:val="0"/>
                <w:sz w:val="22"/>
                <w:szCs w:val="22"/>
                <w:lang w:eastAsia="ru-RU" w:bidi="ar-SA"/>
              </w:rPr>
            </w:pPr>
            <w:r w:rsidRPr="001D75C7">
              <w:rPr>
                <w:rFonts w:ascii="Times New Roman" w:eastAsiaTheme="minorEastAsia" w:hAnsi="Times New Roman" w:cs="Times New Roman"/>
                <w:kern w:val="0"/>
                <w:sz w:val="22"/>
                <w:szCs w:val="22"/>
                <w:lang w:eastAsia="ru-RU" w:bidi="ar-SA"/>
              </w:rPr>
              <w:t xml:space="preserve">Количество путевок,  </w:t>
            </w:r>
            <w:proofErr w:type="spellStart"/>
            <w:proofErr w:type="gramStart"/>
            <w:r w:rsidRPr="001D75C7">
              <w:rPr>
                <w:rFonts w:ascii="Times New Roman" w:eastAsiaTheme="minorEastAsia" w:hAnsi="Times New Roman" w:cs="Times New Roman"/>
                <w:kern w:val="0"/>
                <w:sz w:val="22"/>
                <w:szCs w:val="22"/>
                <w:lang w:eastAsia="ru-RU" w:bidi="ar-SA"/>
              </w:rPr>
              <w:t>шт</w:t>
            </w:r>
            <w:proofErr w:type="spellEnd"/>
            <w:proofErr w:type="gramEnd"/>
          </w:p>
        </w:tc>
        <w:tc>
          <w:tcPr>
            <w:tcW w:w="5818" w:type="dxa"/>
            <w:vAlign w:val="center"/>
          </w:tcPr>
          <w:p w:rsidR="002D60D6" w:rsidRPr="001D75C7" w:rsidRDefault="001D75C7" w:rsidP="001D75C7">
            <w:pPr>
              <w:widowControl/>
              <w:suppressAutoHyphens w:val="0"/>
              <w:rPr>
                <w:rFonts w:ascii="Times New Roman" w:eastAsiaTheme="minorEastAsia" w:hAnsi="Times New Roman" w:cs="Times New Roman"/>
                <w:kern w:val="0"/>
                <w:sz w:val="22"/>
                <w:szCs w:val="22"/>
                <w:lang w:eastAsia="ru-RU" w:bidi="ar-SA"/>
              </w:rPr>
            </w:pPr>
            <w:r w:rsidRPr="001D75C7">
              <w:rPr>
                <w:rFonts w:ascii="Times New Roman" w:eastAsiaTheme="minorEastAsia" w:hAnsi="Times New Roman" w:cs="Times New Roman"/>
                <w:kern w:val="0"/>
                <w:sz w:val="22"/>
                <w:szCs w:val="22"/>
                <w:lang w:eastAsia="ru-RU" w:bidi="ar-SA"/>
              </w:rPr>
              <w:t>320</w:t>
            </w:r>
          </w:p>
        </w:tc>
      </w:tr>
      <w:tr w:rsidR="002D60D6" w:rsidRPr="00AC1E34" w:rsidTr="00B13AAE">
        <w:tc>
          <w:tcPr>
            <w:tcW w:w="817" w:type="dxa"/>
          </w:tcPr>
          <w:p w:rsidR="002D60D6" w:rsidRPr="00FA2180" w:rsidRDefault="002D60D6" w:rsidP="002D60D6">
            <w:pPr>
              <w:pStyle w:val="a3"/>
              <w:widowControl/>
              <w:numPr>
                <w:ilvl w:val="0"/>
                <w:numId w:val="2"/>
              </w:numPr>
              <w:suppressAutoHyphens w:val="0"/>
              <w:ind w:left="0" w:right="459" w:firstLine="0"/>
              <w:jc w:val="center"/>
              <w:rPr>
                <w:rFonts w:ascii="Times New Roman" w:eastAsiaTheme="minorEastAsia" w:hAnsi="Times New Roman" w:cs="Times New Roman"/>
                <w:kern w:val="0"/>
                <w:sz w:val="22"/>
                <w:szCs w:val="22"/>
                <w:lang w:eastAsia="ru-RU" w:bidi="ar-SA"/>
              </w:rPr>
            </w:pPr>
          </w:p>
        </w:tc>
        <w:tc>
          <w:tcPr>
            <w:tcW w:w="2970" w:type="dxa"/>
            <w:vAlign w:val="center"/>
          </w:tcPr>
          <w:p w:rsidR="002D60D6" w:rsidRPr="001D75C7" w:rsidRDefault="002D60D6" w:rsidP="00B13AAE">
            <w:pPr>
              <w:widowControl/>
              <w:suppressAutoHyphens w:val="0"/>
              <w:rPr>
                <w:rFonts w:ascii="Times New Roman" w:eastAsiaTheme="minorEastAsia" w:hAnsi="Times New Roman" w:cs="Times New Roman"/>
                <w:kern w:val="0"/>
                <w:sz w:val="22"/>
                <w:szCs w:val="22"/>
                <w:lang w:eastAsia="ru-RU" w:bidi="ar-SA"/>
              </w:rPr>
            </w:pPr>
            <w:r w:rsidRPr="001D75C7">
              <w:rPr>
                <w:rFonts w:ascii="Times New Roman" w:eastAsiaTheme="minorEastAsia" w:hAnsi="Times New Roman" w:cs="Times New Roman"/>
                <w:kern w:val="0"/>
                <w:sz w:val="22"/>
                <w:szCs w:val="22"/>
                <w:lang w:eastAsia="ru-RU" w:bidi="ar-SA"/>
              </w:rPr>
              <w:t>Стоимость одной путевка, руб.</w:t>
            </w:r>
          </w:p>
        </w:tc>
        <w:tc>
          <w:tcPr>
            <w:tcW w:w="5818" w:type="dxa"/>
            <w:vAlign w:val="center"/>
          </w:tcPr>
          <w:p w:rsidR="002D60D6" w:rsidRPr="001D75C7" w:rsidRDefault="001D75C7" w:rsidP="001D75C7">
            <w:pPr>
              <w:widowControl/>
              <w:suppressAutoHyphens w:val="0"/>
              <w:rPr>
                <w:rFonts w:ascii="Times New Roman" w:eastAsiaTheme="minorEastAsia" w:hAnsi="Times New Roman" w:cs="Times New Roman"/>
                <w:kern w:val="0"/>
                <w:sz w:val="22"/>
                <w:szCs w:val="22"/>
                <w:lang w:eastAsia="ru-RU" w:bidi="ar-SA"/>
              </w:rPr>
            </w:pPr>
            <w:r w:rsidRPr="001D75C7">
              <w:rPr>
                <w:rFonts w:ascii="Times New Roman" w:eastAsiaTheme="minorEastAsia" w:hAnsi="Times New Roman" w:cs="Times New Roman"/>
                <w:kern w:val="0"/>
                <w:sz w:val="22"/>
                <w:szCs w:val="22"/>
                <w:lang w:eastAsia="ru-RU" w:bidi="ar-SA"/>
              </w:rPr>
              <w:t>13 818,00</w:t>
            </w:r>
          </w:p>
        </w:tc>
      </w:tr>
      <w:tr w:rsidR="002D60D6" w:rsidRPr="00AC1E34" w:rsidTr="00B13AAE">
        <w:tc>
          <w:tcPr>
            <w:tcW w:w="817" w:type="dxa"/>
          </w:tcPr>
          <w:p w:rsidR="002D60D6" w:rsidRPr="00FA2180" w:rsidRDefault="002D60D6" w:rsidP="002D60D6">
            <w:pPr>
              <w:pStyle w:val="a3"/>
              <w:widowControl/>
              <w:numPr>
                <w:ilvl w:val="0"/>
                <w:numId w:val="2"/>
              </w:numPr>
              <w:suppressAutoHyphens w:val="0"/>
              <w:ind w:left="0" w:right="459" w:firstLine="0"/>
              <w:jc w:val="center"/>
              <w:rPr>
                <w:rFonts w:ascii="Times New Roman" w:eastAsiaTheme="minorEastAsia" w:hAnsi="Times New Roman" w:cs="Times New Roman"/>
                <w:kern w:val="0"/>
                <w:sz w:val="22"/>
                <w:szCs w:val="22"/>
                <w:lang w:eastAsia="ru-RU" w:bidi="ar-SA"/>
              </w:rPr>
            </w:pPr>
          </w:p>
        </w:tc>
        <w:tc>
          <w:tcPr>
            <w:tcW w:w="2970" w:type="dxa"/>
            <w:vAlign w:val="center"/>
          </w:tcPr>
          <w:p w:rsidR="002D60D6" w:rsidRPr="00AC1E34" w:rsidRDefault="002D60D6" w:rsidP="00B13AAE">
            <w:pPr>
              <w:widowControl/>
              <w:suppressAutoHyphens w:val="0"/>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Срок оказания услуг      (период</w:t>
            </w:r>
            <w:r>
              <w:rPr>
                <w:rFonts w:ascii="Times New Roman" w:eastAsiaTheme="minorEastAsia" w:hAnsi="Times New Roman" w:cs="Times New Roman"/>
                <w:kern w:val="0"/>
                <w:sz w:val="22"/>
                <w:szCs w:val="22"/>
                <w:lang w:eastAsia="ru-RU" w:bidi="ar-SA"/>
              </w:rPr>
              <w:t xml:space="preserve"> проведения смены</w:t>
            </w:r>
            <w:r w:rsidRPr="00AC1E34">
              <w:rPr>
                <w:rFonts w:ascii="Times New Roman" w:eastAsiaTheme="minorEastAsia" w:hAnsi="Times New Roman" w:cs="Times New Roman"/>
                <w:kern w:val="0"/>
                <w:sz w:val="22"/>
                <w:szCs w:val="22"/>
                <w:lang w:eastAsia="ru-RU" w:bidi="ar-SA"/>
              </w:rPr>
              <w:t>)</w:t>
            </w:r>
          </w:p>
        </w:tc>
        <w:tc>
          <w:tcPr>
            <w:tcW w:w="5818" w:type="dxa"/>
            <w:vAlign w:val="center"/>
          </w:tcPr>
          <w:p w:rsidR="002D60D6" w:rsidRPr="00AC1E34" w:rsidRDefault="002D60D6" w:rsidP="001D75C7">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 xml:space="preserve">с </w:t>
            </w:r>
            <w:r w:rsidR="00220DE6">
              <w:rPr>
                <w:rFonts w:ascii="Times New Roman" w:eastAsiaTheme="minorEastAsia" w:hAnsi="Times New Roman" w:cs="Times New Roman"/>
                <w:kern w:val="0"/>
                <w:sz w:val="22"/>
                <w:szCs w:val="22"/>
                <w:lang w:eastAsia="ru-RU" w:bidi="ar-SA"/>
              </w:rPr>
              <w:t>09.08</w:t>
            </w:r>
            <w:r>
              <w:rPr>
                <w:rFonts w:ascii="Times New Roman" w:eastAsiaTheme="minorEastAsia" w:hAnsi="Times New Roman" w:cs="Times New Roman"/>
                <w:kern w:val="0"/>
                <w:sz w:val="22"/>
                <w:szCs w:val="22"/>
                <w:lang w:eastAsia="ru-RU" w:bidi="ar-SA"/>
              </w:rPr>
              <w:t xml:space="preserve">.2020 по </w:t>
            </w:r>
            <w:r w:rsidR="00220DE6">
              <w:rPr>
                <w:rFonts w:ascii="Times New Roman" w:eastAsiaTheme="minorEastAsia" w:hAnsi="Times New Roman" w:cs="Times New Roman"/>
                <w:kern w:val="0"/>
                <w:sz w:val="22"/>
                <w:szCs w:val="22"/>
                <w:lang w:eastAsia="ru-RU" w:bidi="ar-SA"/>
              </w:rPr>
              <w:t>29.08</w:t>
            </w:r>
            <w:r>
              <w:rPr>
                <w:rFonts w:ascii="Times New Roman" w:eastAsiaTheme="minorEastAsia" w:hAnsi="Times New Roman" w:cs="Times New Roman"/>
                <w:kern w:val="0"/>
                <w:sz w:val="22"/>
                <w:szCs w:val="22"/>
                <w:lang w:eastAsia="ru-RU" w:bidi="ar-SA"/>
              </w:rPr>
              <w:t>.2020</w:t>
            </w:r>
            <w:r w:rsidRPr="00AC1E34">
              <w:rPr>
                <w:rFonts w:ascii="Times New Roman" w:eastAsiaTheme="minorEastAsia" w:hAnsi="Times New Roman" w:cs="Times New Roman"/>
                <w:kern w:val="0"/>
                <w:sz w:val="22"/>
                <w:szCs w:val="22"/>
                <w:lang w:eastAsia="ru-RU" w:bidi="ar-SA"/>
              </w:rPr>
              <w:t>дни</w:t>
            </w:r>
          </w:p>
        </w:tc>
      </w:tr>
    </w:tbl>
    <w:p w:rsidR="002D60D6" w:rsidRDefault="002D60D6" w:rsidP="002D60D6">
      <w:pPr>
        <w:widowControl/>
        <w:tabs>
          <w:tab w:val="left" w:pos="1524"/>
        </w:tabs>
        <w:suppressAutoHyphens w:val="0"/>
        <w:jc w:val="both"/>
        <w:rPr>
          <w:rFonts w:asciiTheme="minorHAnsi" w:eastAsiaTheme="minorEastAsia" w:hAnsiTheme="minorHAnsi" w:cstheme="minorBidi"/>
          <w:kern w:val="0"/>
          <w:sz w:val="28"/>
          <w:szCs w:val="28"/>
          <w:lang w:eastAsia="ru-RU" w:bidi="ar-SA"/>
        </w:rPr>
      </w:pPr>
      <w:r>
        <w:rPr>
          <w:rFonts w:asciiTheme="minorHAnsi" w:eastAsiaTheme="minorEastAsia" w:hAnsiTheme="minorHAnsi" w:cstheme="minorBidi"/>
          <w:kern w:val="0"/>
          <w:sz w:val="28"/>
          <w:szCs w:val="28"/>
          <w:lang w:eastAsia="ru-RU" w:bidi="ar-SA"/>
        </w:rPr>
        <w:tab/>
      </w:r>
    </w:p>
    <w:p w:rsidR="002D60D6" w:rsidRPr="00AC1E34" w:rsidRDefault="002D60D6" w:rsidP="002D60D6">
      <w:pPr>
        <w:widowControl/>
        <w:tabs>
          <w:tab w:val="left" w:pos="1524"/>
        </w:tabs>
        <w:suppressAutoHyphens w:val="0"/>
        <w:jc w:val="both"/>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Таблица № 2.</w:t>
      </w:r>
    </w:p>
    <w:tbl>
      <w:tblPr>
        <w:tblW w:w="979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3969"/>
        <w:gridCol w:w="1276"/>
        <w:gridCol w:w="3827"/>
      </w:tblGrid>
      <w:tr w:rsidR="002D60D6" w:rsidRPr="00AC1E34" w:rsidTr="00B13AAE">
        <w:tc>
          <w:tcPr>
            <w:tcW w:w="722" w:type="dxa"/>
            <w:tcBorders>
              <w:top w:val="single" w:sz="4" w:space="0" w:color="auto"/>
              <w:left w:val="single" w:sz="4" w:space="0" w:color="auto"/>
              <w:bottom w:val="single" w:sz="4" w:space="0" w:color="auto"/>
              <w:right w:val="single" w:sz="4" w:space="0" w:color="auto"/>
            </w:tcBorders>
            <w:hideMark/>
          </w:tcPr>
          <w:p w:rsidR="002D60D6" w:rsidRDefault="002D60D6" w:rsidP="00B13AAE">
            <w:pPr>
              <w:widowControl/>
              <w:suppressAutoHyphens w:val="0"/>
              <w:jc w:val="both"/>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w:t>
            </w:r>
          </w:p>
          <w:p w:rsidR="002D60D6" w:rsidRPr="00AC1E34" w:rsidRDefault="002D60D6" w:rsidP="00B13AAE">
            <w:pPr>
              <w:widowControl/>
              <w:suppressAutoHyphens w:val="0"/>
              <w:jc w:val="both"/>
              <w:rPr>
                <w:rFonts w:ascii="Times New Roman" w:eastAsiaTheme="minorEastAsia" w:hAnsi="Times New Roman" w:cs="Times New Roman"/>
                <w:kern w:val="0"/>
                <w:sz w:val="22"/>
                <w:szCs w:val="22"/>
                <w:lang w:eastAsia="ru-RU" w:bidi="ar-SA"/>
              </w:rPr>
            </w:pPr>
            <w:proofErr w:type="gramStart"/>
            <w:r w:rsidRPr="00AC1E34">
              <w:rPr>
                <w:rFonts w:ascii="Times New Roman" w:eastAsiaTheme="minorEastAsia" w:hAnsi="Times New Roman" w:cs="Times New Roman"/>
                <w:kern w:val="0"/>
                <w:sz w:val="22"/>
                <w:szCs w:val="22"/>
                <w:lang w:eastAsia="ru-RU" w:bidi="ar-SA"/>
              </w:rPr>
              <w:t>п</w:t>
            </w:r>
            <w:proofErr w:type="gramEnd"/>
            <w:r w:rsidRPr="00AC1E34">
              <w:rPr>
                <w:rFonts w:ascii="Times New Roman" w:eastAsiaTheme="minorEastAsia" w:hAnsi="Times New Roman" w:cs="Times New Roman"/>
                <w:kern w:val="0"/>
                <w:sz w:val="22"/>
                <w:szCs w:val="22"/>
                <w:lang w:eastAsia="ru-RU" w:bidi="ar-SA"/>
              </w:rPr>
              <w:t>/п</w:t>
            </w:r>
          </w:p>
        </w:tc>
        <w:tc>
          <w:tcPr>
            <w:tcW w:w="3969" w:type="dxa"/>
            <w:tcBorders>
              <w:top w:val="single" w:sz="4" w:space="0" w:color="auto"/>
              <w:left w:val="single" w:sz="4" w:space="0" w:color="auto"/>
              <w:bottom w:val="single" w:sz="4" w:space="0" w:color="auto"/>
              <w:right w:val="single" w:sz="4" w:space="0" w:color="auto"/>
            </w:tcBorders>
            <w:hideMark/>
          </w:tcPr>
          <w:p w:rsidR="002D60D6" w:rsidRPr="00AC1E34" w:rsidRDefault="002D60D6" w:rsidP="00B13AAE">
            <w:pPr>
              <w:widowControl/>
              <w:suppressAutoHyphens w:val="0"/>
              <w:jc w:val="center"/>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Показатель</w:t>
            </w:r>
          </w:p>
        </w:tc>
        <w:tc>
          <w:tcPr>
            <w:tcW w:w="1276" w:type="dxa"/>
            <w:tcBorders>
              <w:top w:val="single" w:sz="4" w:space="0" w:color="auto"/>
              <w:left w:val="single" w:sz="4" w:space="0" w:color="auto"/>
              <w:bottom w:val="single" w:sz="4" w:space="0" w:color="auto"/>
              <w:right w:val="single" w:sz="4" w:space="0" w:color="auto"/>
            </w:tcBorders>
            <w:hideMark/>
          </w:tcPr>
          <w:p w:rsidR="002D60D6" w:rsidRPr="00AC1E34" w:rsidRDefault="002D60D6" w:rsidP="00B13AAE">
            <w:pPr>
              <w:widowControl/>
              <w:suppressAutoHyphens w:val="0"/>
              <w:jc w:val="center"/>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Наличие (имеется, не имеется)</w:t>
            </w:r>
          </w:p>
        </w:tc>
        <w:tc>
          <w:tcPr>
            <w:tcW w:w="3827" w:type="dxa"/>
            <w:tcBorders>
              <w:top w:val="single" w:sz="4" w:space="0" w:color="auto"/>
              <w:left w:val="single" w:sz="4" w:space="0" w:color="auto"/>
              <w:bottom w:val="single" w:sz="4" w:space="0" w:color="auto"/>
              <w:right w:val="single" w:sz="4" w:space="0" w:color="auto"/>
            </w:tcBorders>
          </w:tcPr>
          <w:p w:rsidR="002D60D6" w:rsidRPr="00AC1E34" w:rsidRDefault="002D60D6" w:rsidP="00B13AAE">
            <w:pPr>
              <w:widowControl/>
              <w:suppressAutoHyphens w:val="0"/>
              <w:jc w:val="center"/>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Описание (пояснение)</w:t>
            </w:r>
          </w:p>
        </w:tc>
      </w:tr>
      <w:tr w:rsidR="002D60D6" w:rsidRPr="00AC1E34" w:rsidTr="00B13AAE">
        <w:tc>
          <w:tcPr>
            <w:tcW w:w="722" w:type="dxa"/>
            <w:tcBorders>
              <w:top w:val="single" w:sz="4" w:space="0" w:color="auto"/>
              <w:left w:val="single" w:sz="4" w:space="0" w:color="auto"/>
              <w:bottom w:val="single" w:sz="4" w:space="0" w:color="auto"/>
              <w:right w:val="single" w:sz="4" w:space="0" w:color="auto"/>
            </w:tcBorders>
            <w:hideMark/>
          </w:tcPr>
          <w:p w:rsidR="002D60D6" w:rsidRPr="00FA2180" w:rsidRDefault="002D60D6" w:rsidP="002D60D6">
            <w:pPr>
              <w:pStyle w:val="a3"/>
              <w:widowControl/>
              <w:numPr>
                <w:ilvl w:val="0"/>
                <w:numId w:val="1"/>
              </w:numPr>
              <w:suppressAutoHyphens w:val="0"/>
              <w:jc w:val="both"/>
              <w:rPr>
                <w:rFonts w:ascii="Times New Roman" w:eastAsiaTheme="minorEastAsia" w:hAnsi="Times New Roman" w:cs="Times New Roman"/>
                <w:kern w:val="0"/>
                <w:sz w:val="22"/>
                <w:szCs w:val="22"/>
                <w:lang w:eastAsia="ru-RU" w:bidi="ar-SA"/>
              </w:rPr>
            </w:pPr>
          </w:p>
        </w:tc>
        <w:tc>
          <w:tcPr>
            <w:tcW w:w="3969" w:type="dxa"/>
            <w:tcBorders>
              <w:top w:val="single" w:sz="4" w:space="0" w:color="auto"/>
              <w:left w:val="single" w:sz="4" w:space="0" w:color="auto"/>
              <w:bottom w:val="single" w:sz="4" w:space="0" w:color="auto"/>
              <w:right w:val="single" w:sz="4" w:space="0" w:color="auto"/>
            </w:tcBorders>
            <w:hideMark/>
          </w:tcPr>
          <w:p w:rsidR="002D60D6" w:rsidRPr="00AC1E34" w:rsidRDefault="002D60D6" w:rsidP="00B13AAE">
            <w:pPr>
              <w:widowControl/>
              <w:suppressAutoHyphens w:val="0"/>
              <w:rPr>
                <w:rFonts w:ascii="Times New Roman" w:eastAsiaTheme="minorEastAsia" w:hAnsi="Times New Roman" w:cs="Times New Roman"/>
                <w:kern w:val="0"/>
                <w:sz w:val="22"/>
                <w:szCs w:val="22"/>
                <w:lang w:eastAsia="ru-RU" w:bidi="ar-SA"/>
              </w:rPr>
            </w:pPr>
            <w:r w:rsidRPr="00AC1E34">
              <w:rPr>
                <w:rFonts w:ascii="Times New Roman" w:eastAsiaTheme="minorEastAsia" w:hAnsi="Times New Roman" w:cs="Times New Roman"/>
                <w:kern w:val="0"/>
                <w:sz w:val="22"/>
                <w:szCs w:val="22"/>
                <w:lang w:eastAsia="ru-RU" w:bidi="ar-SA"/>
              </w:rPr>
              <w:t>Условия проживания детей</w:t>
            </w:r>
          </w:p>
        </w:tc>
        <w:tc>
          <w:tcPr>
            <w:tcW w:w="1276" w:type="dxa"/>
            <w:tcBorders>
              <w:top w:val="single" w:sz="4" w:space="0" w:color="auto"/>
              <w:left w:val="single" w:sz="4" w:space="0" w:color="auto"/>
              <w:bottom w:val="single" w:sz="4" w:space="0" w:color="auto"/>
              <w:right w:val="single" w:sz="4" w:space="0" w:color="auto"/>
            </w:tcBorders>
            <w:hideMark/>
          </w:tcPr>
          <w:p w:rsidR="002D60D6" w:rsidRPr="00AC1E34" w:rsidRDefault="00220DE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имеется</w:t>
            </w:r>
          </w:p>
        </w:tc>
        <w:tc>
          <w:tcPr>
            <w:tcW w:w="3827" w:type="dxa"/>
            <w:tcBorders>
              <w:top w:val="single" w:sz="4" w:space="0" w:color="auto"/>
              <w:left w:val="single" w:sz="4" w:space="0" w:color="auto"/>
              <w:bottom w:val="single" w:sz="4" w:space="0" w:color="auto"/>
              <w:right w:val="single" w:sz="4" w:space="0" w:color="auto"/>
            </w:tcBorders>
          </w:tcPr>
          <w:p w:rsidR="002D60D6" w:rsidRPr="00220DE6" w:rsidRDefault="00220DE6" w:rsidP="00B13AAE">
            <w:pPr>
              <w:widowControl/>
              <w:suppressAutoHyphens w:val="0"/>
              <w:rPr>
                <w:rFonts w:ascii="Times New Roman" w:eastAsiaTheme="minorEastAsia" w:hAnsi="Times New Roman" w:cs="Times New Roman"/>
                <w:kern w:val="0"/>
                <w:sz w:val="22"/>
                <w:szCs w:val="22"/>
                <w:lang w:eastAsia="ru-RU" w:bidi="ar-SA"/>
              </w:rPr>
            </w:pPr>
            <w:r w:rsidRPr="00220DE6">
              <w:rPr>
                <w:rFonts w:ascii="Times New Roman" w:eastAsiaTheme="minorEastAsia" w:hAnsi="Times New Roman" w:cs="Times New Roman"/>
                <w:kern w:val="0"/>
                <w:sz w:val="22"/>
                <w:szCs w:val="22"/>
                <w:lang w:eastAsia="ru-RU" w:bidi="ar-SA"/>
              </w:rPr>
              <w:t>По 4-5 человек в комнате, в стационарных  двухэтажных корпусах</w:t>
            </w:r>
          </w:p>
        </w:tc>
      </w:tr>
      <w:tr w:rsidR="002D60D6" w:rsidRPr="00AC1E34" w:rsidTr="00B13AAE">
        <w:tc>
          <w:tcPr>
            <w:tcW w:w="722" w:type="dxa"/>
            <w:tcBorders>
              <w:top w:val="single" w:sz="4" w:space="0" w:color="auto"/>
              <w:left w:val="single" w:sz="4" w:space="0" w:color="auto"/>
              <w:bottom w:val="single" w:sz="4" w:space="0" w:color="auto"/>
              <w:right w:val="single" w:sz="4" w:space="0" w:color="auto"/>
            </w:tcBorders>
          </w:tcPr>
          <w:p w:rsidR="002D60D6" w:rsidRPr="00FA2180" w:rsidRDefault="002D60D6" w:rsidP="002D60D6">
            <w:pPr>
              <w:pStyle w:val="a3"/>
              <w:widowControl/>
              <w:numPr>
                <w:ilvl w:val="0"/>
                <w:numId w:val="1"/>
              </w:numPr>
              <w:suppressAutoHyphens w:val="0"/>
              <w:jc w:val="both"/>
              <w:rPr>
                <w:rFonts w:ascii="Times New Roman" w:eastAsiaTheme="minorEastAsia" w:hAnsi="Times New Roman" w:cs="Times New Roman"/>
                <w:kern w:val="0"/>
                <w:sz w:val="22"/>
                <w:szCs w:val="22"/>
                <w:lang w:eastAsia="ru-RU" w:bidi="ar-SA"/>
              </w:rPr>
            </w:pPr>
          </w:p>
        </w:tc>
        <w:tc>
          <w:tcPr>
            <w:tcW w:w="3969" w:type="dxa"/>
            <w:tcBorders>
              <w:top w:val="single" w:sz="4" w:space="0" w:color="auto"/>
              <w:left w:val="single" w:sz="4" w:space="0" w:color="auto"/>
              <w:bottom w:val="single" w:sz="4" w:space="0" w:color="auto"/>
              <w:right w:val="single" w:sz="4" w:space="0" w:color="auto"/>
            </w:tcBorders>
          </w:tcPr>
          <w:p w:rsidR="002D60D6" w:rsidRPr="00FF113A" w:rsidRDefault="002D60D6" w:rsidP="00B13AAE">
            <w:pPr>
              <w:pStyle w:val="a3"/>
              <w:ind w:left="0"/>
              <w:rPr>
                <w:rFonts w:ascii="Times New Roman" w:hAnsi="Times New Roman" w:cs="Times New Roman"/>
                <w:sz w:val="20"/>
                <w:szCs w:val="20"/>
              </w:rPr>
            </w:pPr>
            <w:r>
              <w:rPr>
                <w:rFonts w:ascii="Times New Roman" w:hAnsi="Times New Roman" w:cs="Times New Roman"/>
                <w:sz w:val="20"/>
                <w:szCs w:val="20"/>
              </w:rPr>
              <w:t>Наличие душевых и санузлов на этаже</w:t>
            </w:r>
          </w:p>
        </w:tc>
        <w:tc>
          <w:tcPr>
            <w:tcW w:w="1276" w:type="dxa"/>
            <w:tcBorders>
              <w:top w:val="single" w:sz="4" w:space="0" w:color="auto"/>
              <w:left w:val="single" w:sz="4" w:space="0" w:color="auto"/>
              <w:bottom w:val="single" w:sz="4" w:space="0" w:color="auto"/>
              <w:right w:val="single" w:sz="4" w:space="0" w:color="auto"/>
            </w:tcBorders>
          </w:tcPr>
          <w:p w:rsidR="002D60D6" w:rsidRPr="00AC1E34" w:rsidRDefault="00220DE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имеется</w:t>
            </w:r>
          </w:p>
        </w:tc>
        <w:tc>
          <w:tcPr>
            <w:tcW w:w="3827" w:type="dxa"/>
            <w:tcBorders>
              <w:top w:val="single" w:sz="4" w:space="0" w:color="auto"/>
              <w:left w:val="single" w:sz="4" w:space="0" w:color="auto"/>
              <w:bottom w:val="single" w:sz="4" w:space="0" w:color="auto"/>
              <w:right w:val="single" w:sz="4" w:space="0" w:color="auto"/>
            </w:tcBorders>
          </w:tcPr>
          <w:p w:rsidR="002D60D6" w:rsidRPr="00220DE6" w:rsidRDefault="00220DE6" w:rsidP="00B13AAE">
            <w:pPr>
              <w:widowControl/>
              <w:suppressAutoHyphens w:val="0"/>
              <w:rPr>
                <w:rFonts w:ascii="Times New Roman" w:eastAsiaTheme="minorEastAsia" w:hAnsi="Times New Roman" w:cs="Times New Roman"/>
                <w:kern w:val="0"/>
                <w:sz w:val="22"/>
                <w:szCs w:val="22"/>
                <w:lang w:eastAsia="ru-RU" w:bidi="ar-SA"/>
              </w:rPr>
            </w:pPr>
            <w:proofErr w:type="gramStart"/>
            <w:r w:rsidRPr="00220DE6">
              <w:rPr>
                <w:rFonts w:ascii="Times New Roman" w:eastAsiaTheme="minorEastAsia" w:hAnsi="Times New Roman" w:cs="Times New Roman"/>
                <w:kern w:val="0"/>
                <w:sz w:val="22"/>
                <w:szCs w:val="22"/>
                <w:lang w:eastAsia="ru-RU" w:bidi="ar-SA"/>
              </w:rPr>
              <w:t>Оборудованы</w:t>
            </w:r>
            <w:proofErr w:type="gramEnd"/>
            <w:r w:rsidRPr="00220DE6">
              <w:rPr>
                <w:rFonts w:ascii="Times New Roman" w:eastAsiaTheme="minorEastAsia" w:hAnsi="Times New Roman" w:cs="Times New Roman"/>
                <w:kern w:val="0"/>
                <w:sz w:val="22"/>
                <w:szCs w:val="22"/>
                <w:lang w:eastAsia="ru-RU" w:bidi="ar-SA"/>
              </w:rPr>
              <w:t xml:space="preserve"> на блок из 4-х комнат</w:t>
            </w:r>
          </w:p>
        </w:tc>
      </w:tr>
      <w:tr w:rsidR="002D60D6" w:rsidRPr="00AC1E34" w:rsidTr="00B13AAE">
        <w:tc>
          <w:tcPr>
            <w:tcW w:w="722" w:type="dxa"/>
            <w:tcBorders>
              <w:top w:val="single" w:sz="4" w:space="0" w:color="auto"/>
              <w:left w:val="single" w:sz="4" w:space="0" w:color="auto"/>
              <w:bottom w:val="single" w:sz="4" w:space="0" w:color="auto"/>
              <w:right w:val="single" w:sz="4" w:space="0" w:color="auto"/>
            </w:tcBorders>
          </w:tcPr>
          <w:p w:rsidR="002D60D6" w:rsidRPr="00FA2180" w:rsidRDefault="002D60D6" w:rsidP="002D60D6">
            <w:pPr>
              <w:pStyle w:val="a3"/>
              <w:widowControl/>
              <w:numPr>
                <w:ilvl w:val="0"/>
                <w:numId w:val="1"/>
              </w:numPr>
              <w:suppressAutoHyphens w:val="0"/>
              <w:jc w:val="both"/>
              <w:rPr>
                <w:rFonts w:ascii="Times New Roman" w:eastAsiaTheme="minorEastAsia" w:hAnsi="Times New Roman" w:cs="Times New Roman"/>
                <w:kern w:val="0"/>
                <w:sz w:val="22"/>
                <w:szCs w:val="22"/>
                <w:lang w:eastAsia="ru-RU" w:bidi="ar-SA"/>
              </w:rPr>
            </w:pPr>
          </w:p>
        </w:tc>
        <w:tc>
          <w:tcPr>
            <w:tcW w:w="3969" w:type="dxa"/>
            <w:tcBorders>
              <w:top w:val="single" w:sz="4" w:space="0" w:color="auto"/>
              <w:left w:val="single" w:sz="4" w:space="0" w:color="auto"/>
              <w:bottom w:val="single" w:sz="4" w:space="0" w:color="auto"/>
              <w:right w:val="single" w:sz="4" w:space="0" w:color="auto"/>
            </w:tcBorders>
          </w:tcPr>
          <w:p w:rsidR="002D60D6" w:rsidRDefault="002D60D6" w:rsidP="00B13AAE">
            <w:pPr>
              <w:pStyle w:val="a3"/>
              <w:ind w:left="0"/>
              <w:rPr>
                <w:rFonts w:ascii="Times New Roman" w:hAnsi="Times New Roman" w:cs="Times New Roman"/>
                <w:sz w:val="20"/>
                <w:szCs w:val="20"/>
              </w:rPr>
            </w:pPr>
            <w:r w:rsidRPr="00EF2C8A">
              <w:rPr>
                <w:rFonts w:ascii="Times New Roman" w:hAnsi="Times New Roman" w:cs="Times New Roman"/>
                <w:sz w:val="20"/>
                <w:szCs w:val="20"/>
              </w:rPr>
              <w:t>Наличие рабочего центрального отопления</w:t>
            </w:r>
          </w:p>
        </w:tc>
        <w:tc>
          <w:tcPr>
            <w:tcW w:w="1276" w:type="dxa"/>
            <w:tcBorders>
              <w:top w:val="single" w:sz="4" w:space="0" w:color="auto"/>
              <w:left w:val="single" w:sz="4" w:space="0" w:color="auto"/>
              <w:bottom w:val="single" w:sz="4" w:space="0" w:color="auto"/>
              <w:right w:val="single" w:sz="4" w:space="0" w:color="auto"/>
            </w:tcBorders>
          </w:tcPr>
          <w:p w:rsidR="002D60D6" w:rsidRPr="00AC1E34" w:rsidRDefault="00220DE6" w:rsidP="00B13AAE">
            <w:pPr>
              <w:widowControl/>
              <w:suppressAutoHyphens w:val="0"/>
              <w:jc w:val="center"/>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имеется</w:t>
            </w:r>
          </w:p>
        </w:tc>
        <w:tc>
          <w:tcPr>
            <w:tcW w:w="3827" w:type="dxa"/>
            <w:tcBorders>
              <w:top w:val="single" w:sz="4" w:space="0" w:color="auto"/>
              <w:left w:val="single" w:sz="4" w:space="0" w:color="auto"/>
              <w:bottom w:val="single" w:sz="4" w:space="0" w:color="auto"/>
              <w:right w:val="single" w:sz="4" w:space="0" w:color="auto"/>
            </w:tcBorders>
          </w:tcPr>
          <w:p w:rsidR="002D60D6" w:rsidRPr="00220DE6" w:rsidRDefault="00220DE6" w:rsidP="00B13AAE">
            <w:pPr>
              <w:widowControl/>
              <w:suppressAutoHyphens w:val="0"/>
              <w:rPr>
                <w:rFonts w:ascii="Times New Roman" w:eastAsiaTheme="minorEastAsia" w:hAnsi="Times New Roman" w:cs="Times New Roman"/>
                <w:kern w:val="0"/>
                <w:sz w:val="22"/>
                <w:szCs w:val="22"/>
                <w:lang w:eastAsia="ru-RU" w:bidi="ar-SA"/>
              </w:rPr>
            </w:pPr>
            <w:r w:rsidRPr="00220DE6">
              <w:rPr>
                <w:rFonts w:ascii="Times New Roman" w:eastAsiaTheme="minorEastAsia" w:hAnsi="Times New Roman" w:cs="Times New Roman"/>
                <w:kern w:val="0"/>
                <w:sz w:val="22"/>
                <w:szCs w:val="22"/>
                <w:lang w:eastAsia="ru-RU" w:bidi="ar-SA"/>
              </w:rPr>
              <w:t>Во всех корпусах</w:t>
            </w:r>
          </w:p>
        </w:tc>
      </w:tr>
      <w:tr w:rsidR="002D60D6" w:rsidRPr="00AC1E34" w:rsidTr="00B13AAE">
        <w:tc>
          <w:tcPr>
            <w:tcW w:w="722" w:type="dxa"/>
            <w:tcBorders>
              <w:top w:val="single" w:sz="4" w:space="0" w:color="auto"/>
              <w:left w:val="single" w:sz="4" w:space="0" w:color="auto"/>
              <w:bottom w:val="single" w:sz="4" w:space="0" w:color="auto"/>
              <w:right w:val="single" w:sz="4" w:space="0" w:color="auto"/>
            </w:tcBorders>
          </w:tcPr>
          <w:p w:rsidR="002D60D6" w:rsidRPr="00FA2180" w:rsidRDefault="002D60D6" w:rsidP="002D60D6">
            <w:pPr>
              <w:pStyle w:val="a3"/>
              <w:widowControl/>
              <w:numPr>
                <w:ilvl w:val="0"/>
                <w:numId w:val="1"/>
              </w:numPr>
              <w:suppressAutoHyphens w:val="0"/>
              <w:jc w:val="both"/>
              <w:rPr>
                <w:rFonts w:ascii="Times New Roman" w:eastAsiaTheme="minorEastAsia" w:hAnsi="Times New Roman" w:cs="Times New Roman"/>
                <w:kern w:val="0"/>
                <w:sz w:val="22"/>
                <w:szCs w:val="22"/>
                <w:lang w:eastAsia="ru-RU" w:bidi="ar-SA"/>
              </w:rPr>
            </w:pPr>
          </w:p>
        </w:tc>
        <w:tc>
          <w:tcPr>
            <w:tcW w:w="3969" w:type="dxa"/>
            <w:tcBorders>
              <w:top w:val="single" w:sz="4" w:space="0" w:color="auto"/>
              <w:left w:val="single" w:sz="4" w:space="0" w:color="auto"/>
              <w:bottom w:val="single" w:sz="4" w:space="0" w:color="auto"/>
              <w:right w:val="single" w:sz="4" w:space="0" w:color="auto"/>
            </w:tcBorders>
          </w:tcPr>
          <w:p w:rsidR="002D60D6" w:rsidRPr="00E453BA" w:rsidRDefault="002D60D6" w:rsidP="00B13AAE">
            <w:pPr>
              <w:pStyle w:val="a3"/>
              <w:ind w:left="0"/>
              <w:rPr>
                <w:rFonts w:ascii="Times New Roman" w:hAnsi="Times New Roman" w:cs="Times New Roman"/>
                <w:color w:val="00B050"/>
                <w:sz w:val="20"/>
                <w:szCs w:val="20"/>
              </w:rPr>
            </w:pPr>
            <w:r>
              <w:rPr>
                <w:rFonts w:ascii="Times New Roman" w:eastAsia="Times New Roman" w:hAnsi="Times New Roman" w:cs="Times New Roman"/>
                <w:bCs/>
                <w:color w:val="000000"/>
                <w:sz w:val="20"/>
                <w:szCs w:val="26"/>
              </w:rPr>
              <w:t>Наличие на территории лагеря отдельно расположенных спортивных площадок (</w:t>
            </w:r>
            <w:r w:rsidRPr="00EF2C8A">
              <w:rPr>
                <w:rFonts w:ascii="Times New Roman" w:eastAsia="Times New Roman" w:hAnsi="Times New Roman" w:cs="Times New Roman"/>
                <w:bCs/>
                <w:sz w:val="20"/>
                <w:szCs w:val="26"/>
              </w:rPr>
              <w:t>волейбольная, баскетбольная, футбольное поле, тренажерный зал и т.д.), которые предоставляются детям в свободном доступе</w:t>
            </w:r>
          </w:p>
        </w:tc>
        <w:tc>
          <w:tcPr>
            <w:tcW w:w="1276" w:type="dxa"/>
            <w:tcBorders>
              <w:top w:val="single" w:sz="4" w:space="0" w:color="auto"/>
              <w:left w:val="single" w:sz="4" w:space="0" w:color="auto"/>
              <w:bottom w:val="single" w:sz="4" w:space="0" w:color="auto"/>
              <w:right w:val="single" w:sz="4" w:space="0" w:color="auto"/>
            </w:tcBorders>
          </w:tcPr>
          <w:p w:rsidR="002D60D6" w:rsidRPr="00AC1E34" w:rsidRDefault="00220DE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имеется</w:t>
            </w:r>
          </w:p>
        </w:tc>
        <w:tc>
          <w:tcPr>
            <w:tcW w:w="3827" w:type="dxa"/>
            <w:tcBorders>
              <w:top w:val="single" w:sz="4" w:space="0" w:color="auto"/>
              <w:left w:val="single" w:sz="4" w:space="0" w:color="auto"/>
              <w:bottom w:val="single" w:sz="4" w:space="0" w:color="auto"/>
              <w:right w:val="single" w:sz="4" w:space="0" w:color="auto"/>
            </w:tcBorders>
          </w:tcPr>
          <w:p w:rsidR="002D60D6" w:rsidRPr="00220DE6" w:rsidRDefault="00220DE6" w:rsidP="00B13AAE">
            <w:pPr>
              <w:widowControl/>
              <w:suppressAutoHyphens w:val="0"/>
              <w:rPr>
                <w:rFonts w:ascii="Times New Roman" w:eastAsiaTheme="minorEastAsia" w:hAnsi="Times New Roman" w:cs="Times New Roman"/>
                <w:kern w:val="0"/>
                <w:sz w:val="22"/>
                <w:szCs w:val="22"/>
                <w:lang w:eastAsia="ru-RU" w:bidi="ar-SA"/>
              </w:rPr>
            </w:pPr>
            <w:r w:rsidRPr="00220DE6">
              <w:rPr>
                <w:rFonts w:ascii="Times New Roman" w:eastAsiaTheme="minorEastAsia" w:hAnsi="Times New Roman" w:cs="Times New Roman"/>
                <w:kern w:val="0"/>
                <w:sz w:val="22"/>
                <w:szCs w:val="22"/>
                <w:lang w:eastAsia="ru-RU" w:bidi="ar-SA"/>
              </w:rPr>
              <w:t>В свободном доступе</w:t>
            </w:r>
          </w:p>
        </w:tc>
      </w:tr>
      <w:tr w:rsidR="002D60D6" w:rsidRPr="00AC1E34" w:rsidTr="00B13AAE">
        <w:tc>
          <w:tcPr>
            <w:tcW w:w="722" w:type="dxa"/>
            <w:tcBorders>
              <w:top w:val="single" w:sz="4" w:space="0" w:color="auto"/>
              <w:left w:val="single" w:sz="4" w:space="0" w:color="auto"/>
              <w:bottom w:val="single" w:sz="4" w:space="0" w:color="auto"/>
              <w:right w:val="single" w:sz="4" w:space="0" w:color="auto"/>
            </w:tcBorders>
          </w:tcPr>
          <w:p w:rsidR="002D60D6" w:rsidRPr="00FA2180" w:rsidRDefault="002D60D6" w:rsidP="002D60D6">
            <w:pPr>
              <w:pStyle w:val="a3"/>
              <w:widowControl/>
              <w:numPr>
                <w:ilvl w:val="0"/>
                <w:numId w:val="1"/>
              </w:numPr>
              <w:suppressAutoHyphens w:val="0"/>
              <w:jc w:val="both"/>
              <w:rPr>
                <w:rFonts w:ascii="Times New Roman" w:eastAsiaTheme="minorEastAsia" w:hAnsi="Times New Roman" w:cs="Times New Roman"/>
                <w:kern w:val="0"/>
                <w:sz w:val="22"/>
                <w:szCs w:val="22"/>
                <w:lang w:eastAsia="ru-RU" w:bidi="ar-SA"/>
              </w:rPr>
            </w:pPr>
          </w:p>
        </w:tc>
        <w:tc>
          <w:tcPr>
            <w:tcW w:w="3969" w:type="dxa"/>
            <w:tcBorders>
              <w:top w:val="single" w:sz="4" w:space="0" w:color="auto"/>
              <w:left w:val="single" w:sz="4" w:space="0" w:color="auto"/>
              <w:bottom w:val="single" w:sz="4" w:space="0" w:color="auto"/>
              <w:right w:val="single" w:sz="4" w:space="0" w:color="auto"/>
            </w:tcBorders>
          </w:tcPr>
          <w:p w:rsidR="002D60D6" w:rsidRDefault="002D60D6" w:rsidP="00B13AAE">
            <w:pPr>
              <w:pStyle w:val="a3"/>
              <w:ind w:left="0"/>
              <w:rPr>
                <w:rFonts w:ascii="Times New Roman" w:eastAsia="Times New Roman" w:hAnsi="Times New Roman" w:cs="Times New Roman"/>
                <w:bCs/>
                <w:color w:val="000000"/>
                <w:sz w:val="20"/>
                <w:szCs w:val="26"/>
              </w:rPr>
            </w:pPr>
            <w:r w:rsidRPr="00EF2C8A">
              <w:rPr>
                <w:rFonts w:ascii="Times New Roman" w:eastAsia="Times New Roman" w:hAnsi="Times New Roman" w:cs="Times New Roman"/>
                <w:bCs/>
                <w:sz w:val="20"/>
                <w:szCs w:val="26"/>
              </w:rPr>
              <w:t>Наличие кинозала, которое предоставляется не менее 2 раз в неделю</w:t>
            </w:r>
          </w:p>
        </w:tc>
        <w:tc>
          <w:tcPr>
            <w:tcW w:w="1276" w:type="dxa"/>
            <w:tcBorders>
              <w:top w:val="single" w:sz="4" w:space="0" w:color="auto"/>
              <w:left w:val="single" w:sz="4" w:space="0" w:color="auto"/>
              <w:bottom w:val="single" w:sz="4" w:space="0" w:color="auto"/>
              <w:right w:val="single" w:sz="4" w:space="0" w:color="auto"/>
            </w:tcBorders>
          </w:tcPr>
          <w:p w:rsidR="002D60D6" w:rsidRPr="00AC1E34" w:rsidRDefault="00220DE6" w:rsidP="00B13AAE">
            <w:pPr>
              <w:widowControl/>
              <w:suppressAutoHyphens w:val="0"/>
              <w:rPr>
                <w:rFonts w:ascii="Times New Roman" w:eastAsiaTheme="minorEastAsia" w:hAnsi="Times New Roman" w:cs="Times New Roman"/>
                <w:kern w:val="0"/>
                <w:sz w:val="22"/>
                <w:szCs w:val="22"/>
                <w:lang w:eastAsia="ru-RU" w:bidi="ar-SA"/>
              </w:rPr>
            </w:pPr>
            <w:r>
              <w:rPr>
                <w:rFonts w:ascii="Times New Roman" w:eastAsiaTheme="minorEastAsia" w:hAnsi="Times New Roman" w:cs="Times New Roman"/>
                <w:kern w:val="0"/>
                <w:sz w:val="22"/>
                <w:szCs w:val="22"/>
                <w:lang w:eastAsia="ru-RU" w:bidi="ar-SA"/>
              </w:rPr>
              <w:t>имеется</w:t>
            </w:r>
          </w:p>
        </w:tc>
        <w:tc>
          <w:tcPr>
            <w:tcW w:w="3827" w:type="dxa"/>
            <w:tcBorders>
              <w:top w:val="single" w:sz="4" w:space="0" w:color="auto"/>
              <w:left w:val="single" w:sz="4" w:space="0" w:color="auto"/>
              <w:bottom w:val="single" w:sz="4" w:space="0" w:color="auto"/>
              <w:right w:val="single" w:sz="4" w:space="0" w:color="auto"/>
            </w:tcBorders>
          </w:tcPr>
          <w:p w:rsidR="002D60D6" w:rsidRPr="00220DE6" w:rsidRDefault="00220DE6" w:rsidP="00B13AAE">
            <w:pPr>
              <w:widowControl/>
              <w:suppressAutoHyphens w:val="0"/>
              <w:rPr>
                <w:rFonts w:ascii="Times New Roman" w:eastAsiaTheme="minorEastAsia" w:hAnsi="Times New Roman" w:cs="Times New Roman"/>
                <w:kern w:val="0"/>
                <w:sz w:val="22"/>
                <w:szCs w:val="22"/>
                <w:lang w:eastAsia="ru-RU" w:bidi="ar-SA"/>
              </w:rPr>
            </w:pPr>
            <w:r w:rsidRPr="00220DE6">
              <w:rPr>
                <w:rFonts w:ascii="Times New Roman" w:eastAsiaTheme="minorEastAsia" w:hAnsi="Times New Roman" w:cs="Times New Roman"/>
                <w:kern w:val="0"/>
                <w:sz w:val="22"/>
                <w:szCs w:val="22"/>
                <w:lang w:eastAsia="ru-RU" w:bidi="ar-SA"/>
              </w:rPr>
              <w:t>Кинозал находится на территории клуба, рассчитан на 350 человек</w:t>
            </w:r>
          </w:p>
        </w:tc>
      </w:tr>
    </w:tbl>
    <w:p w:rsidR="002D60D6" w:rsidRDefault="002D60D6" w:rsidP="002D60D6">
      <w:pPr>
        <w:widowControl/>
        <w:suppressAutoHyphens w:val="0"/>
        <w:ind w:firstLine="709"/>
        <w:rPr>
          <w:rFonts w:hint="eastAsia"/>
          <w:lang w:eastAsia="en-US"/>
        </w:rPr>
      </w:pPr>
    </w:p>
    <w:p w:rsidR="002D60D6" w:rsidRDefault="002D60D6" w:rsidP="002D60D6">
      <w:pPr>
        <w:widowControl/>
        <w:suppressAutoHyphens w:val="0"/>
        <w:ind w:firstLine="709"/>
        <w:rPr>
          <w:rFonts w:hint="eastAsia"/>
          <w:lang w:eastAsia="en-US"/>
        </w:rPr>
      </w:pPr>
    </w:p>
    <w:tbl>
      <w:tblPr>
        <w:tblpPr w:leftFromText="180" w:rightFromText="180" w:bottomFromText="200" w:vertAnchor="text" w:horzAnchor="margin" w:tblpY="-59"/>
        <w:tblW w:w="0" w:type="auto"/>
        <w:tblLook w:val="01E0" w:firstRow="1" w:lastRow="1" w:firstColumn="1" w:lastColumn="1" w:noHBand="0" w:noVBand="0"/>
      </w:tblPr>
      <w:tblGrid>
        <w:gridCol w:w="5211"/>
        <w:gridCol w:w="4437"/>
      </w:tblGrid>
      <w:tr w:rsidR="002D60D6" w:rsidRPr="00190FE5" w:rsidTr="00B13AAE">
        <w:trPr>
          <w:trHeight w:val="276"/>
        </w:trPr>
        <w:tc>
          <w:tcPr>
            <w:tcW w:w="5211" w:type="dxa"/>
          </w:tcPr>
          <w:p w:rsidR="002D60D6" w:rsidRPr="00190FE5" w:rsidRDefault="002D60D6" w:rsidP="00B13AAE">
            <w:pPr>
              <w:rPr>
                <w:rFonts w:ascii="Times New Roman" w:hAnsi="Times New Roman" w:cs="Times New Roman"/>
                <w:bCs/>
                <w:color w:val="000000"/>
              </w:rPr>
            </w:pPr>
            <w:r w:rsidRPr="00190FE5">
              <w:rPr>
                <w:rFonts w:ascii="Times New Roman" w:hAnsi="Times New Roman" w:cs="Times New Roman"/>
                <w:bCs/>
              </w:rPr>
              <w:t>Заказчик:</w:t>
            </w:r>
          </w:p>
        </w:tc>
        <w:tc>
          <w:tcPr>
            <w:tcW w:w="4437" w:type="dxa"/>
          </w:tcPr>
          <w:p w:rsidR="002D60D6" w:rsidRPr="00190FE5" w:rsidRDefault="002D60D6" w:rsidP="00B13AAE">
            <w:pPr>
              <w:rPr>
                <w:rFonts w:ascii="Times New Roman" w:hAnsi="Times New Roman" w:cs="Times New Roman"/>
              </w:rPr>
            </w:pPr>
            <w:r>
              <w:rPr>
                <w:rFonts w:ascii="Times New Roman" w:hAnsi="Times New Roman" w:cs="Times New Roman"/>
                <w:bCs/>
                <w:color w:val="000000"/>
              </w:rPr>
              <w:t>Исполнитель</w:t>
            </w:r>
            <w:r w:rsidRPr="00190FE5">
              <w:rPr>
                <w:rFonts w:ascii="Times New Roman" w:hAnsi="Times New Roman" w:cs="Times New Roman"/>
                <w:bCs/>
                <w:color w:val="000000"/>
              </w:rPr>
              <w:t>:</w:t>
            </w:r>
          </w:p>
        </w:tc>
      </w:tr>
      <w:tr w:rsidR="002D60D6" w:rsidRPr="00190FE5" w:rsidTr="00B13AAE">
        <w:trPr>
          <w:trHeight w:val="723"/>
        </w:trPr>
        <w:tc>
          <w:tcPr>
            <w:tcW w:w="5211" w:type="dxa"/>
          </w:tcPr>
          <w:p w:rsidR="001D75C7" w:rsidRDefault="002D60D6" w:rsidP="00B13AAE">
            <w:pPr>
              <w:rPr>
                <w:rFonts w:ascii="Times New Roman" w:hAnsi="Times New Roman" w:cs="Times New Roman"/>
                <w:b/>
              </w:rPr>
            </w:pPr>
            <w:r>
              <w:rPr>
                <w:rFonts w:ascii="Times New Roman" w:hAnsi="Times New Roman" w:cs="Times New Roman"/>
                <w:b/>
              </w:rPr>
              <w:t xml:space="preserve">ГОАУ ДО ЯО </w:t>
            </w:r>
            <w:r w:rsidRPr="00190FE5">
              <w:rPr>
                <w:rFonts w:ascii="Times New Roman" w:hAnsi="Times New Roman" w:cs="Times New Roman"/>
                <w:b/>
              </w:rPr>
              <w:t xml:space="preserve"> «Центр детей и юношества»</w:t>
            </w:r>
          </w:p>
          <w:p w:rsidR="002D60D6" w:rsidRDefault="002D60D6" w:rsidP="00B13AAE">
            <w:pPr>
              <w:rPr>
                <w:rFonts w:ascii="Times New Roman" w:hAnsi="Times New Roman" w:cs="Times New Roman"/>
                <w:b/>
              </w:rPr>
            </w:pPr>
            <w:r w:rsidRPr="00190FE5">
              <w:rPr>
                <w:rFonts w:ascii="Times New Roman" w:hAnsi="Times New Roman" w:cs="Times New Roman"/>
                <w:b/>
              </w:rPr>
              <w:t xml:space="preserve"> </w:t>
            </w:r>
          </w:p>
          <w:p w:rsidR="008E3766" w:rsidRPr="00190FE5" w:rsidRDefault="008E3766" w:rsidP="00B13AAE">
            <w:pPr>
              <w:rPr>
                <w:rFonts w:ascii="Times New Roman" w:hAnsi="Times New Roman" w:cs="Times New Roman"/>
                <w:b/>
              </w:rPr>
            </w:pPr>
          </w:p>
          <w:p w:rsidR="001D75C7" w:rsidRDefault="002D60D6" w:rsidP="00B13AAE">
            <w:pPr>
              <w:rPr>
                <w:rFonts w:ascii="Times New Roman" w:hAnsi="Times New Roman" w:cs="Times New Roman"/>
                <w:bCs/>
              </w:rPr>
            </w:pPr>
            <w:r w:rsidRPr="00190FE5">
              <w:rPr>
                <w:rFonts w:ascii="Times New Roman" w:hAnsi="Times New Roman" w:cs="Times New Roman"/>
                <w:bCs/>
                <w:color w:val="000000"/>
              </w:rPr>
              <w:t>_______________________ /Е.А. Дубовик/</w:t>
            </w:r>
          </w:p>
          <w:p w:rsidR="002D60D6" w:rsidRPr="001D75C7" w:rsidRDefault="001D75C7" w:rsidP="001D75C7">
            <w:pPr>
              <w:rPr>
                <w:rFonts w:ascii="Times New Roman" w:hAnsi="Times New Roman" w:cs="Times New Roman"/>
              </w:rPr>
            </w:pPr>
            <w:r>
              <w:rPr>
                <w:rFonts w:ascii="Times New Roman" w:hAnsi="Times New Roman" w:cs="Times New Roman"/>
              </w:rPr>
              <w:t>МП</w:t>
            </w:r>
          </w:p>
        </w:tc>
        <w:tc>
          <w:tcPr>
            <w:tcW w:w="4437" w:type="dxa"/>
          </w:tcPr>
          <w:p w:rsidR="001D75C7" w:rsidRDefault="001D75C7" w:rsidP="001D75C7">
            <w:pPr>
              <w:rPr>
                <w:rFonts w:ascii="Times New Roman" w:hAnsi="Times New Roman" w:cs="Times New Roman"/>
                <w:bCs/>
                <w:color w:val="000000"/>
              </w:rPr>
            </w:pPr>
            <w:r w:rsidRPr="002971B1">
              <w:rPr>
                <w:rFonts w:ascii="Times New Roman" w:hAnsi="Times New Roman" w:cs="Times New Roman"/>
                <w:b/>
                <w:bCs/>
                <w:color w:val="000000"/>
              </w:rPr>
              <w:t xml:space="preserve">ООО </w:t>
            </w:r>
            <w:r w:rsidR="008E3766">
              <w:rPr>
                <w:rFonts w:ascii="Times New Roman" w:hAnsi="Times New Roman" w:cs="Times New Roman"/>
                <w:b/>
                <w:bCs/>
                <w:color w:val="000000"/>
              </w:rPr>
              <w:t xml:space="preserve">«Оздоровительный центр </w:t>
            </w:r>
            <w:r w:rsidRPr="002971B1">
              <w:rPr>
                <w:rFonts w:ascii="Times New Roman" w:hAnsi="Times New Roman" w:cs="Times New Roman"/>
                <w:b/>
                <w:bCs/>
                <w:color w:val="000000"/>
              </w:rPr>
              <w:t>«</w:t>
            </w:r>
            <w:proofErr w:type="spellStart"/>
            <w:r w:rsidRPr="002971B1">
              <w:rPr>
                <w:rFonts w:ascii="Times New Roman" w:hAnsi="Times New Roman" w:cs="Times New Roman"/>
                <w:b/>
                <w:bCs/>
                <w:color w:val="000000"/>
              </w:rPr>
              <w:t>Высоковский</w:t>
            </w:r>
            <w:proofErr w:type="spellEnd"/>
            <w:r w:rsidRPr="002971B1">
              <w:rPr>
                <w:rFonts w:ascii="Times New Roman" w:hAnsi="Times New Roman" w:cs="Times New Roman"/>
                <w:b/>
                <w:bCs/>
                <w:color w:val="000000"/>
              </w:rPr>
              <w:t xml:space="preserve"> бор»</w:t>
            </w:r>
          </w:p>
          <w:p w:rsidR="001D75C7" w:rsidRDefault="001D75C7" w:rsidP="001D75C7">
            <w:pPr>
              <w:rPr>
                <w:rFonts w:ascii="Times New Roman" w:eastAsia="Calibri" w:hAnsi="Times New Roman" w:cs="Times New Roman"/>
                <w:kern w:val="0"/>
                <w:lang w:eastAsia="ru-RU" w:bidi="ar-SA"/>
              </w:rPr>
            </w:pPr>
          </w:p>
          <w:p w:rsidR="001D75C7" w:rsidRDefault="001D75C7" w:rsidP="001D75C7">
            <w:pPr>
              <w:rPr>
                <w:rFonts w:ascii="Times New Roman" w:hAnsi="Times New Roman" w:cs="Times New Roman"/>
                <w:bCs/>
                <w:color w:val="000000"/>
              </w:rPr>
            </w:pPr>
            <w:r w:rsidRPr="002971B1">
              <w:rPr>
                <w:rFonts w:ascii="Times New Roman" w:eastAsia="Calibri" w:hAnsi="Times New Roman" w:cs="Times New Roman"/>
                <w:kern w:val="0"/>
                <w:lang w:eastAsia="ru-RU" w:bidi="ar-SA"/>
              </w:rPr>
              <w:t xml:space="preserve"> </w:t>
            </w:r>
            <w:r>
              <w:rPr>
                <w:rFonts w:ascii="Times New Roman" w:eastAsia="Calibri" w:hAnsi="Times New Roman" w:cs="Times New Roman"/>
                <w:kern w:val="0"/>
                <w:lang w:eastAsia="ru-RU" w:bidi="ar-SA"/>
              </w:rPr>
              <w:t>_______________ /</w:t>
            </w:r>
            <w:r w:rsidR="008E3766">
              <w:rPr>
                <w:rFonts w:ascii="Times New Roman" w:eastAsia="Calibri" w:hAnsi="Times New Roman" w:cs="Times New Roman"/>
                <w:kern w:val="0"/>
                <w:lang w:eastAsia="ru-RU" w:bidi="ar-SA"/>
              </w:rPr>
              <w:t xml:space="preserve">Н.В. Шапошникова </w:t>
            </w:r>
            <w:bookmarkStart w:id="1" w:name="_GoBack"/>
            <w:bookmarkEnd w:id="1"/>
            <w:r>
              <w:rPr>
                <w:rFonts w:ascii="Times New Roman" w:eastAsia="Calibri" w:hAnsi="Times New Roman" w:cs="Times New Roman"/>
                <w:kern w:val="0"/>
                <w:lang w:eastAsia="ru-RU" w:bidi="ar-SA"/>
              </w:rPr>
              <w:t>/</w:t>
            </w:r>
          </w:p>
          <w:p w:rsidR="002D60D6" w:rsidRPr="00190FE5" w:rsidRDefault="001D75C7" w:rsidP="001D75C7">
            <w:pPr>
              <w:rPr>
                <w:rFonts w:ascii="Times New Roman" w:hAnsi="Times New Roman" w:cs="Times New Roman"/>
                <w:bCs/>
                <w:color w:val="000000"/>
              </w:rPr>
            </w:pPr>
            <w:r>
              <w:rPr>
                <w:rFonts w:ascii="Times New Roman" w:hAnsi="Times New Roman" w:cs="Times New Roman"/>
              </w:rPr>
              <w:t xml:space="preserve">  МП</w:t>
            </w:r>
          </w:p>
        </w:tc>
      </w:tr>
    </w:tbl>
    <w:p w:rsidR="00A60AC9" w:rsidRDefault="00A60AC9">
      <w:pPr>
        <w:rPr>
          <w:rFonts w:hint="eastAsia"/>
        </w:rPr>
      </w:pPr>
    </w:p>
    <w:sectPr w:rsidR="00A60AC9" w:rsidSect="001D75C7">
      <w:pgSz w:w="11906" w:h="16838"/>
      <w:pgMar w:top="1134"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9D5"/>
    <w:multiLevelType w:val="hybridMultilevel"/>
    <w:tmpl w:val="3AD2D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4878BD"/>
    <w:multiLevelType w:val="hybridMultilevel"/>
    <w:tmpl w:val="9C6C7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C939B5"/>
    <w:multiLevelType w:val="hybridMultilevel"/>
    <w:tmpl w:val="2904C8A4"/>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3">
    <w:nsid w:val="1C85492C"/>
    <w:multiLevelType w:val="hybridMultilevel"/>
    <w:tmpl w:val="E12CFFD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386E092C"/>
    <w:multiLevelType w:val="hybridMultilevel"/>
    <w:tmpl w:val="14902F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8D955E5"/>
    <w:multiLevelType w:val="hybridMultilevel"/>
    <w:tmpl w:val="F3743A36"/>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6">
    <w:nsid w:val="61C21A9D"/>
    <w:multiLevelType w:val="multilevel"/>
    <w:tmpl w:val="298E9F62"/>
    <w:lvl w:ilvl="0">
      <w:start w:val="1"/>
      <w:numFmt w:val="decimal"/>
      <w:lvlText w:val="%1."/>
      <w:lvlJc w:val="left"/>
      <w:pPr>
        <w:ind w:left="644"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D2A0687"/>
    <w:multiLevelType w:val="hybridMultilevel"/>
    <w:tmpl w:val="1A7AF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2"/>
  </w:num>
  <w:num w:numId="5">
    <w:abstractNumId w:val="5"/>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BD2"/>
    <w:rsid w:val="001D75C7"/>
    <w:rsid w:val="00220DE6"/>
    <w:rsid w:val="002971B1"/>
    <w:rsid w:val="002D4BD2"/>
    <w:rsid w:val="002D60D6"/>
    <w:rsid w:val="00512396"/>
    <w:rsid w:val="00886C89"/>
    <w:rsid w:val="008E3766"/>
    <w:rsid w:val="00A60AC9"/>
    <w:rsid w:val="00A95DF3"/>
    <w:rsid w:val="00E77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0D6"/>
    <w:pPr>
      <w:widowControl w:val="0"/>
      <w:suppressAutoHyphens/>
      <w:spacing w:after="0" w:line="240" w:lineRule="auto"/>
    </w:pPr>
    <w:rPr>
      <w:rFonts w:ascii="Liberation Serif" w:eastAsia="SimSun" w:hAnsi="Liberation Serif" w:cs="Mang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
    <w:basedOn w:val="a"/>
    <w:link w:val="a4"/>
    <w:uiPriority w:val="34"/>
    <w:qFormat/>
    <w:rsid w:val="002D60D6"/>
    <w:pPr>
      <w:ind w:left="720"/>
      <w:contextualSpacing/>
    </w:pPr>
    <w:rPr>
      <w:szCs w:val="21"/>
    </w:rPr>
  </w:style>
  <w:style w:type="character" w:customStyle="1" w:styleId="a4">
    <w:name w:val="Абзац списка Знак"/>
    <w:aliases w:val="Bullet List Знак,FooterText Знак,numbered Знак,Paragraphe de liste1 Знак,lp1 Знак"/>
    <w:link w:val="a3"/>
    <w:uiPriority w:val="34"/>
    <w:locked/>
    <w:rsid w:val="002D60D6"/>
    <w:rPr>
      <w:rFonts w:ascii="Liberation Serif" w:eastAsia="SimSun" w:hAnsi="Liberation Serif" w:cs="Mangal"/>
      <w:kern w:val="1"/>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0D6"/>
    <w:pPr>
      <w:widowControl w:val="0"/>
      <w:suppressAutoHyphens/>
      <w:spacing w:after="0" w:line="240" w:lineRule="auto"/>
    </w:pPr>
    <w:rPr>
      <w:rFonts w:ascii="Liberation Serif" w:eastAsia="SimSun" w:hAnsi="Liberation Serif" w:cs="Mang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
    <w:basedOn w:val="a"/>
    <w:link w:val="a4"/>
    <w:uiPriority w:val="34"/>
    <w:qFormat/>
    <w:rsid w:val="002D60D6"/>
    <w:pPr>
      <w:ind w:left="720"/>
      <w:contextualSpacing/>
    </w:pPr>
    <w:rPr>
      <w:szCs w:val="21"/>
    </w:rPr>
  </w:style>
  <w:style w:type="character" w:customStyle="1" w:styleId="a4">
    <w:name w:val="Абзац списка Знак"/>
    <w:aliases w:val="Bullet List Знак,FooterText Знак,numbered Знак,Paragraphe de liste1 Знак,lp1 Знак"/>
    <w:link w:val="a3"/>
    <w:uiPriority w:val="34"/>
    <w:locked/>
    <w:rsid w:val="002D60D6"/>
    <w:rPr>
      <w:rFonts w:ascii="Liberation Serif" w:eastAsia="SimSun" w:hAnsi="Liberation Serif"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FB652-EC69-4195-A199-327C5F66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3559</Words>
  <Characters>20289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Люхничова Оксана  Н.</dc:creator>
  <cp:lastModifiedBy>Люхничова Оксана  Н.</cp:lastModifiedBy>
  <cp:revision>8</cp:revision>
  <dcterms:created xsi:type="dcterms:W3CDTF">2020-04-08T14:46:00Z</dcterms:created>
  <dcterms:modified xsi:type="dcterms:W3CDTF">2020-04-15T07:34:00Z</dcterms:modified>
</cp:coreProperties>
</file>